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8448A" w:rsidRDefault="00C8448A">
      <w:r>
        <w:t>Tumblong Land Fill Summary of Submissions Received</w:t>
      </w:r>
    </w:p>
    <w:tbl>
      <w:tblPr>
        <w:tblStyle w:val="TableGrid"/>
        <w:tblW w:w="0" w:type="auto"/>
        <w:tblLook w:val="04A0" w:firstRow="1" w:lastRow="0" w:firstColumn="1" w:lastColumn="0" w:noHBand="0" w:noVBand="1"/>
      </w:tblPr>
      <w:tblGrid>
        <w:gridCol w:w="952"/>
        <w:gridCol w:w="3563"/>
        <w:gridCol w:w="5679"/>
      </w:tblGrid>
      <w:tr w:rsidR="008B5B4F" w:rsidTr="00C8448A">
        <w:tc>
          <w:tcPr>
            <w:tcW w:w="952" w:type="dxa"/>
          </w:tcPr>
          <w:p w:rsidR="00C8448A" w:rsidRDefault="00C8448A">
            <w:r>
              <w:t>Number</w:t>
            </w:r>
          </w:p>
        </w:tc>
        <w:tc>
          <w:tcPr>
            <w:tcW w:w="4997" w:type="dxa"/>
          </w:tcPr>
          <w:p w:rsidR="00C8448A" w:rsidRDefault="00C8448A">
            <w:r>
              <w:t>Issue</w:t>
            </w:r>
          </w:p>
        </w:tc>
        <w:tc>
          <w:tcPr>
            <w:tcW w:w="7999" w:type="dxa"/>
          </w:tcPr>
          <w:p w:rsidR="00C8448A" w:rsidRDefault="00C8448A">
            <w:r>
              <w:t>Applicant Response</w:t>
            </w:r>
          </w:p>
        </w:tc>
      </w:tr>
      <w:tr w:rsidR="008B5B4F" w:rsidTr="00C8448A">
        <w:tc>
          <w:tcPr>
            <w:tcW w:w="952" w:type="dxa"/>
          </w:tcPr>
          <w:p w:rsidR="00C8448A" w:rsidRDefault="00C8448A">
            <w:r>
              <w:t>1</w:t>
            </w:r>
          </w:p>
        </w:tc>
        <w:tc>
          <w:tcPr>
            <w:tcW w:w="4997" w:type="dxa"/>
          </w:tcPr>
          <w:p w:rsidR="00C8448A" w:rsidRDefault="00C8448A">
            <w:r>
              <w:t>Lamb losses through disturbance by trucks (impact on livelihood)</w:t>
            </w:r>
          </w:p>
          <w:p w:rsidR="0061411C" w:rsidRDefault="0061411C" w:rsidP="00C8448A"/>
          <w:p w:rsidR="008865DC" w:rsidRDefault="008865DC" w:rsidP="00C8448A"/>
          <w:p w:rsidR="008865DC" w:rsidRDefault="008865DC" w:rsidP="00C8448A"/>
          <w:p w:rsidR="008865DC" w:rsidRDefault="008865DC" w:rsidP="00C8448A"/>
          <w:p w:rsidR="008865DC" w:rsidRDefault="008865DC" w:rsidP="00C8448A"/>
          <w:p w:rsidR="008865DC" w:rsidRDefault="008865DC" w:rsidP="00C8448A"/>
          <w:p w:rsidR="008865DC" w:rsidRDefault="008865DC" w:rsidP="00C8448A"/>
          <w:p w:rsidR="008865DC" w:rsidRDefault="008865DC" w:rsidP="00C8448A"/>
          <w:p w:rsidR="008865DC" w:rsidRDefault="008865DC" w:rsidP="00C8448A"/>
          <w:p w:rsidR="008865DC" w:rsidRDefault="008865DC" w:rsidP="00C8448A"/>
          <w:p w:rsidR="008865DC" w:rsidRDefault="008865DC" w:rsidP="00C8448A"/>
          <w:p w:rsidR="008865DC" w:rsidRDefault="008865DC" w:rsidP="00C8448A"/>
          <w:p w:rsidR="00083796" w:rsidRDefault="00083796" w:rsidP="00C8448A"/>
          <w:p w:rsidR="00083796" w:rsidRDefault="00083796" w:rsidP="00C8448A"/>
          <w:p w:rsidR="00083796" w:rsidRDefault="00083796" w:rsidP="00C8448A"/>
          <w:p w:rsidR="00A22F9C" w:rsidRDefault="00A22F9C" w:rsidP="00C8448A"/>
          <w:p w:rsidR="00A22F9C" w:rsidRDefault="00A22F9C" w:rsidP="00C8448A"/>
          <w:p w:rsidR="00BC2458" w:rsidRDefault="00BC2458" w:rsidP="00C8448A"/>
          <w:p w:rsidR="00CC0869" w:rsidRDefault="00CC0869" w:rsidP="00C8448A"/>
          <w:p w:rsidR="00C8448A" w:rsidRDefault="00C8448A" w:rsidP="00C8448A">
            <w:r>
              <w:t>Impact on SAFEMEAT standards through leaching and windblown litter</w:t>
            </w:r>
          </w:p>
          <w:p w:rsidR="0061411C" w:rsidRDefault="0061411C" w:rsidP="00C8448A"/>
          <w:p w:rsidR="00083796" w:rsidRDefault="00083796" w:rsidP="00C8448A"/>
          <w:p w:rsidR="00083796" w:rsidRDefault="00083796" w:rsidP="00C8448A"/>
          <w:p w:rsidR="00083796" w:rsidRDefault="00083796" w:rsidP="00C8448A"/>
          <w:p w:rsidR="00083796" w:rsidRDefault="00083796" w:rsidP="00C8448A"/>
          <w:p w:rsidR="00083796" w:rsidRDefault="00083796" w:rsidP="00C8448A"/>
          <w:p w:rsidR="00083796" w:rsidRDefault="00083796" w:rsidP="00C8448A"/>
          <w:p w:rsidR="00083796" w:rsidRDefault="00083796" w:rsidP="00C8448A"/>
          <w:p w:rsidR="00083796" w:rsidRDefault="00083796" w:rsidP="00C8448A"/>
          <w:p w:rsidR="00083796" w:rsidRDefault="00083796" w:rsidP="00C8448A"/>
          <w:p w:rsidR="00083796" w:rsidRDefault="00083796" w:rsidP="00C8448A"/>
          <w:p w:rsidR="00083796" w:rsidRDefault="00083796" w:rsidP="00C8448A"/>
          <w:p w:rsidR="00083796" w:rsidRDefault="00083796" w:rsidP="00C8448A"/>
          <w:p w:rsidR="00083796" w:rsidRDefault="00083796" w:rsidP="00C8448A"/>
          <w:p w:rsidR="00083796" w:rsidRDefault="00083796" w:rsidP="00C8448A"/>
          <w:p w:rsidR="00083796" w:rsidRDefault="00083796" w:rsidP="00C8448A"/>
          <w:p w:rsidR="00083796" w:rsidRDefault="00083796" w:rsidP="00C8448A"/>
          <w:p w:rsidR="00083796" w:rsidRDefault="00083796" w:rsidP="00C8448A"/>
          <w:p w:rsidR="00083796" w:rsidRDefault="00083796" w:rsidP="00C8448A"/>
          <w:p w:rsidR="00083796" w:rsidRDefault="00083796" w:rsidP="00C8448A"/>
          <w:p w:rsidR="00083796" w:rsidRDefault="00083796" w:rsidP="00C8448A"/>
          <w:p w:rsidR="00083796" w:rsidRDefault="00083796" w:rsidP="00C8448A"/>
          <w:p w:rsidR="00083796" w:rsidRDefault="00083796" w:rsidP="00C8448A"/>
          <w:p w:rsidR="00083796" w:rsidRDefault="00083796" w:rsidP="00C8448A"/>
          <w:p w:rsidR="00083796" w:rsidRDefault="00083796" w:rsidP="00C8448A"/>
          <w:p w:rsidR="00C26BD6" w:rsidRDefault="00C26BD6" w:rsidP="00C8448A"/>
          <w:p w:rsidR="00C26BD6" w:rsidRDefault="00C26BD6" w:rsidP="00C8448A"/>
          <w:p w:rsidR="0095100D" w:rsidRDefault="0095100D" w:rsidP="00C8448A"/>
          <w:p w:rsidR="0095100D" w:rsidRDefault="0095100D" w:rsidP="00C8448A"/>
          <w:p w:rsidR="00A22F9C" w:rsidRDefault="00A22F9C" w:rsidP="00C8448A"/>
          <w:p w:rsidR="00A22F9C" w:rsidRDefault="00A22F9C" w:rsidP="00C8448A"/>
          <w:p w:rsidR="00A22F9C" w:rsidRDefault="00A22F9C" w:rsidP="00C8448A"/>
          <w:p w:rsidR="00A22F9C" w:rsidRDefault="00A22F9C" w:rsidP="00C8448A"/>
          <w:p w:rsidR="00A22F9C" w:rsidRDefault="00A22F9C" w:rsidP="00C8448A"/>
          <w:p w:rsidR="00A22F9C" w:rsidRDefault="00A22F9C" w:rsidP="00C8448A"/>
          <w:p w:rsidR="00A22F9C" w:rsidRDefault="00A22F9C" w:rsidP="00C8448A"/>
          <w:p w:rsidR="00A22F9C" w:rsidRDefault="00A22F9C" w:rsidP="00C8448A"/>
          <w:p w:rsidR="00A22F9C" w:rsidRDefault="00A22F9C" w:rsidP="00C8448A"/>
          <w:p w:rsidR="00A22F9C" w:rsidRDefault="00A22F9C" w:rsidP="00C8448A"/>
          <w:p w:rsidR="00A22F9C" w:rsidRDefault="00A22F9C" w:rsidP="00C8448A"/>
          <w:p w:rsidR="00A22F9C" w:rsidRDefault="00A22F9C" w:rsidP="00C8448A"/>
          <w:p w:rsidR="00A22F9C" w:rsidRDefault="00A22F9C" w:rsidP="00C8448A"/>
          <w:p w:rsidR="00B3322F" w:rsidRDefault="00B3322F" w:rsidP="00C8448A"/>
          <w:p w:rsidR="00C8448A" w:rsidRDefault="00C8448A" w:rsidP="00C8448A">
            <w:r>
              <w:t>Risk to dams, watercourses and Murrumbidgee River</w:t>
            </w:r>
          </w:p>
        </w:tc>
        <w:tc>
          <w:tcPr>
            <w:tcW w:w="7999" w:type="dxa"/>
          </w:tcPr>
          <w:p w:rsidR="008865DC" w:rsidRDefault="008865DC" w:rsidP="008865DC">
            <w:r>
              <w:lastRenderedPageBreak/>
              <w:t xml:space="preserve">The Traffic Impact Assessment prepared by </w:t>
            </w:r>
            <w:proofErr w:type="spellStart"/>
            <w:r>
              <w:t>Seca</w:t>
            </w:r>
            <w:proofErr w:type="spellEnd"/>
            <w:r>
              <w:t xml:space="preserve"> Solution states:</w:t>
            </w:r>
          </w:p>
          <w:p w:rsidR="008865DC" w:rsidRDefault="008865DC" w:rsidP="008865DC">
            <w:r>
              <w:t>“</w:t>
            </w:r>
            <w:r w:rsidRPr="00365D08">
              <w:rPr>
                <w:i/>
                <w:iCs/>
              </w:rPr>
              <w:t xml:space="preserve">Based upon observations completed at the time of the site visit by </w:t>
            </w:r>
            <w:proofErr w:type="spellStart"/>
            <w:r w:rsidRPr="00365D08">
              <w:rPr>
                <w:i/>
                <w:iCs/>
              </w:rPr>
              <w:t>Seca</w:t>
            </w:r>
            <w:proofErr w:type="spellEnd"/>
            <w:r w:rsidRPr="00365D08">
              <w:rPr>
                <w:i/>
                <w:iCs/>
              </w:rPr>
              <w:t xml:space="preserve"> Solution, the 2-way traffic flow on the Old Hume Highway is less than 10 vehicles per hour and 100 per day</w:t>
            </w:r>
            <w:r>
              <w:t>.”</w:t>
            </w:r>
          </w:p>
          <w:p w:rsidR="008865DC" w:rsidRDefault="008865DC" w:rsidP="008865DC">
            <w:r>
              <w:t>The assessment also states:</w:t>
            </w:r>
          </w:p>
          <w:p w:rsidR="00CC0869" w:rsidRDefault="008865DC" w:rsidP="008865DC">
            <w:pPr>
              <w:rPr>
                <w:i/>
                <w:iCs/>
              </w:rPr>
            </w:pPr>
            <w:r>
              <w:t>“</w:t>
            </w:r>
            <w:r w:rsidRPr="00365D08">
              <w:rPr>
                <w:i/>
                <w:iCs/>
              </w:rPr>
              <w:t xml:space="preserve">The RMS have advised the following: </w:t>
            </w:r>
          </w:p>
          <w:p w:rsidR="008865DC" w:rsidRDefault="00CC0869" w:rsidP="008865DC">
            <w:r>
              <w:rPr>
                <w:i/>
                <w:iCs/>
              </w:rPr>
              <w:t>“</w:t>
            </w:r>
            <w:r w:rsidR="008865DC" w:rsidRPr="00365D08">
              <w:rPr>
                <w:i/>
                <w:iCs/>
              </w:rPr>
              <w:t>The volume of traffic associated with the project is not considered to create any issues with regards to road capacity along the haulage route</w:t>
            </w:r>
            <w:r w:rsidR="008865DC">
              <w:t>.”</w:t>
            </w:r>
          </w:p>
          <w:p w:rsidR="008865DC" w:rsidRDefault="008865DC" w:rsidP="008865DC">
            <w:r>
              <w:t>The assessment further states:</w:t>
            </w:r>
          </w:p>
          <w:p w:rsidR="00C8448A" w:rsidRDefault="008865DC" w:rsidP="008865DC">
            <w:r>
              <w:t>“</w:t>
            </w:r>
            <w:r w:rsidRPr="00CC0869">
              <w:rPr>
                <w:i/>
                <w:iCs/>
              </w:rPr>
              <w:t>It is considered that the typical daily traffic flows per direction will be between 10-15 truck movements (300-400 tonnes per day). Based on the site observations, it is considered that these trucks will have a minimal and acceptable impact upon the road network …”</w:t>
            </w:r>
          </w:p>
          <w:p w:rsidR="00752F17" w:rsidRDefault="00083796">
            <w:r>
              <w:t>As there will be minimal additional traffic, and interaction with trucks would only occur along Tumblong Reserve Road, it is unlikely that there would be disturbance by trucks or loss of lambs.</w:t>
            </w:r>
          </w:p>
          <w:p w:rsidR="00752F17" w:rsidRDefault="00752F17"/>
          <w:p w:rsidR="00752F17" w:rsidRDefault="00083796">
            <w:r>
              <w:t>The SAFEMEAT standards set out:</w:t>
            </w:r>
          </w:p>
          <w:p w:rsidR="00083796" w:rsidRPr="00083796" w:rsidRDefault="00083796">
            <w:pPr>
              <w:rPr>
                <w:i/>
                <w:iCs/>
              </w:rPr>
            </w:pPr>
            <w:r w:rsidRPr="00083796">
              <w:rPr>
                <w:i/>
                <w:iCs/>
              </w:rPr>
              <w:t>“The LPA on-farm food safety standard focuses on food safety management and consists of five elements:</w:t>
            </w:r>
          </w:p>
          <w:p w:rsidR="00083796" w:rsidRPr="00083796" w:rsidRDefault="00083796" w:rsidP="00083796">
            <w:pPr>
              <w:pStyle w:val="ListParagraph"/>
              <w:numPr>
                <w:ilvl w:val="0"/>
                <w:numId w:val="9"/>
              </w:numPr>
              <w:rPr>
                <w:i/>
                <w:iCs/>
              </w:rPr>
            </w:pPr>
            <w:r w:rsidRPr="00083796">
              <w:rPr>
                <w:i/>
                <w:iCs/>
              </w:rPr>
              <w:t>Assessing risks that may occur on the farm.</w:t>
            </w:r>
          </w:p>
          <w:p w:rsidR="00083796" w:rsidRPr="00083796" w:rsidRDefault="00083796" w:rsidP="00083796">
            <w:pPr>
              <w:pStyle w:val="ListParagraph"/>
              <w:numPr>
                <w:ilvl w:val="0"/>
                <w:numId w:val="9"/>
              </w:numPr>
              <w:rPr>
                <w:i/>
                <w:iCs/>
              </w:rPr>
            </w:pPr>
            <w:r w:rsidRPr="00083796">
              <w:rPr>
                <w:i/>
                <w:iCs/>
              </w:rPr>
              <w:t>The safe and responsible use of animal treatments.</w:t>
            </w:r>
          </w:p>
          <w:p w:rsidR="00083796" w:rsidRPr="00083796" w:rsidRDefault="00083796" w:rsidP="00083796">
            <w:pPr>
              <w:pStyle w:val="ListParagraph"/>
              <w:numPr>
                <w:ilvl w:val="0"/>
                <w:numId w:val="9"/>
              </w:numPr>
              <w:rPr>
                <w:i/>
                <w:iCs/>
              </w:rPr>
            </w:pPr>
            <w:r w:rsidRPr="00083796">
              <w:rPr>
                <w:i/>
                <w:iCs/>
              </w:rPr>
              <w:t xml:space="preserve">The safe and responsible use of fodder crop, grain and pasture treatments, and </w:t>
            </w:r>
            <w:r w:rsidR="00F019AB" w:rsidRPr="00083796">
              <w:rPr>
                <w:i/>
                <w:iCs/>
              </w:rPr>
              <w:t>stock</w:t>
            </w:r>
            <w:r w:rsidRPr="00083796">
              <w:rPr>
                <w:i/>
                <w:iCs/>
              </w:rPr>
              <w:t xml:space="preserve"> foods.</w:t>
            </w:r>
          </w:p>
          <w:p w:rsidR="00083796" w:rsidRPr="00083796" w:rsidRDefault="00083796" w:rsidP="00083796">
            <w:pPr>
              <w:pStyle w:val="ListParagraph"/>
              <w:numPr>
                <w:ilvl w:val="0"/>
                <w:numId w:val="9"/>
              </w:numPr>
              <w:rPr>
                <w:i/>
                <w:iCs/>
              </w:rPr>
            </w:pPr>
            <w:r w:rsidRPr="00083796">
              <w:rPr>
                <w:i/>
                <w:iCs/>
              </w:rPr>
              <w:t>Dispatching of livestock that are suitable for sale.</w:t>
            </w:r>
          </w:p>
          <w:p w:rsidR="00083796" w:rsidRPr="00083796" w:rsidRDefault="00083796" w:rsidP="00083796">
            <w:pPr>
              <w:pStyle w:val="ListParagraph"/>
              <w:numPr>
                <w:ilvl w:val="0"/>
                <w:numId w:val="9"/>
              </w:numPr>
              <w:rPr>
                <w:i/>
                <w:iCs/>
              </w:rPr>
            </w:pPr>
            <w:r w:rsidRPr="00083796">
              <w:rPr>
                <w:i/>
                <w:iCs/>
              </w:rPr>
              <w:t>Recording of livestock transactions and movements.”</w:t>
            </w:r>
          </w:p>
          <w:p w:rsidR="00752F17" w:rsidRDefault="00752F17"/>
          <w:p w:rsidR="00083796" w:rsidRDefault="00A22F9C">
            <w:r>
              <w:t>Section 10.2 of the EIS states:</w:t>
            </w:r>
          </w:p>
          <w:p w:rsidR="00A22F9C" w:rsidRDefault="00A22F9C">
            <w:pPr>
              <w:rPr>
                <w:i/>
              </w:rPr>
            </w:pPr>
            <w:r>
              <w:t>“</w:t>
            </w:r>
            <w:r w:rsidRPr="00A22F9C">
              <w:rPr>
                <w:i/>
              </w:rPr>
              <w:t xml:space="preserve">Groundwater systems are protected as they are hydraulically disconnected from the surface water systems and cell liner layer technology will ensure that there is no threat of migration of leachate to these systems. The reports indicate no </w:t>
            </w:r>
            <w:r w:rsidR="00F019AB" w:rsidRPr="00A22F9C">
              <w:rPr>
                <w:i/>
              </w:rPr>
              <w:t>evidence</w:t>
            </w:r>
            <w:r w:rsidRPr="00A22F9C">
              <w:rPr>
                <w:i/>
              </w:rPr>
              <w:t xml:space="preserve"> of potential negative cumulative im</w:t>
            </w:r>
            <w:r>
              <w:rPr>
                <w:i/>
              </w:rPr>
              <w:t>pacts on catchment water quality”.</w:t>
            </w:r>
          </w:p>
          <w:p w:rsidR="00A22F9C" w:rsidRDefault="00A22F9C">
            <w:r w:rsidRPr="00A22F9C">
              <w:t xml:space="preserve">This conclusion is derived from the following </w:t>
            </w:r>
            <w:r>
              <w:t xml:space="preserve">independently prepared </w:t>
            </w:r>
            <w:r w:rsidRPr="00A22F9C">
              <w:t>reports</w:t>
            </w:r>
            <w:r>
              <w:t>:</w:t>
            </w:r>
          </w:p>
          <w:p w:rsidR="00A22F9C" w:rsidRDefault="00A22F9C">
            <w:r>
              <w:t>Surface Water Assessment – SLR Consulting</w:t>
            </w:r>
          </w:p>
          <w:p w:rsidR="00A22F9C" w:rsidRPr="00A22F9C" w:rsidRDefault="00A22F9C">
            <w:r>
              <w:t>Groundwater Impact assessment – McMahon Earth Science</w:t>
            </w:r>
          </w:p>
          <w:p w:rsidR="00A22F9C" w:rsidRPr="00C26BD6" w:rsidRDefault="00A22F9C">
            <w:pPr>
              <w:rPr>
                <w:color w:val="FF0000"/>
              </w:rPr>
            </w:pPr>
          </w:p>
          <w:p w:rsidR="00083796" w:rsidRDefault="00083796" w:rsidP="00083796">
            <w:r>
              <w:t>Section 4.2.5 of the EIS includes:</w:t>
            </w:r>
          </w:p>
          <w:p w:rsidR="00083796" w:rsidRPr="006962CB" w:rsidRDefault="00083796" w:rsidP="00083796">
            <w:pPr>
              <w:rPr>
                <w:i/>
              </w:rPr>
            </w:pPr>
            <w:r>
              <w:t>“</w:t>
            </w:r>
            <w:r w:rsidRPr="006962CB">
              <w:rPr>
                <w:i/>
              </w:rPr>
              <w:t>The waste disposal process to be followed during the normal daily operation of the facility is outlined below:</w:t>
            </w:r>
          </w:p>
          <w:p w:rsidR="00083796" w:rsidRDefault="00083796" w:rsidP="00083796">
            <w:pPr>
              <w:pStyle w:val="ListParagraph"/>
              <w:numPr>
                <w:ilvl w:val="0"/>
                <w:numId w:val="7"/>
              </w:numPr>
            </w:pPr>
            <w:r w:rsidRPr="006962CB">
              <w:rPr>
                <w:i/>
              </w:rPr>
              <w:t>The load is covered so as to prevent any escape of waste while in transit</w:t>
            </w:r>
            <w:r>
              <w:t>.”</w:t>
            </w:r>
          </w:p>
          <w:p w:rsidR="00083796" w:rsidRDefault="00083796" w:rsidP="00083796">
            <w:r>
              <w:t>Section 4.2.6 of the EIS states:</w:t>
            </w:r>
          </w:p>
          <w:p w:rsidR="00083796" w:rsidRDefault="00083796" w:rsidP="00083796">
            <w:r>
              <w:t>“</w:t>
            </w:r>
            <w:r w:rsidRPr="006962CB">
              <w:rPr>
                <w:i/>
              </w:rPr>
              <w:t xml:space="preserve">The site will have security fencing installed to prevent unauthorised access and also for stock management and litter </w:t>
            </w:r>
            <w:r w:rsidRPr="006962CB">
              <w:rPr>
                <w:i/>
              </w:rPr>
              <w:lastRenderedPageBreak/>
              <w:t>prevention</w:t>
            </w:r>
            <w:r>
              <w:t>.”</w:t>
            </w:r>
          </w:p>
          <w:p w:rsidR="00083796" w:rsidRDefault="00083796" w:rsidP="00083796">
            <w:r>
              <w:t>Section 4.2.7 of the EIS relates to litter management and states:</w:t>
            </w:r>
          </w:p>
          <w:p w:rsidR="00083796" w:rsidRDefault="00083796" w:rsidP="00083796">
            <w:r>
              <w:t>“</w:t>
            </w:r>
            <w:r w:rsidRPr="006962CB">
              <w:rPr>
                <w:i/>
              </w:rPr>
              <w:t>The site is not anticipated to generate any onsite operational waste or litter. How</w:t>
            </w:r>
            <w:r>
              <w:rPr>
                <w:i/>
              </w:rPr>
              <w:t>e</w:t>
            </w:r>
            <w:r w:rsidRPr="006962CB">
              <w:rPr>
                <w:i/>
              </w:rPr>
              <w:t>ver, staff will conduct regular litter patrols to ensure that no litter or waste leaves the site</w:t>
            </w:r>
            <w:r>
              <w:t>.”</w:t>
            </w:r>
          </w:p>
          <w:p w:rsidR="00083796" w:rsidRDefault="00083796" w:rsidP="00083796"/>
          <w:p w:rsidR="00083796" w:rsidRDefault="00083796" w:rsidP="00083796">
            <w:r>
              <w:t>The application of “daily cover” in accordance with EPA requirements and the orientation of the landfill walls will further reduce the possibility of windblown litter.</w:t>
            </w:r>
          </w:p>
          <w:p w:rsidR="00C26BD6" w:rsidRDefault="00C26BD6"/>
          <w:p w:rsidR="00752F17" w:rsidRDefault="00083796">
            <w:r>
              <w:t>Furthermore, should any litter</w:t>
            </w:r>
            <w:r w:rsidR="00C26BD6">
              <w:t xml:space="preserve"> succeed in leaving the premises it is highly unlikely that litter would have any impact on animal </w:t>
            </w:r>
            <w:r w:rsidR="0095100D">
              <w:t xml:space="preserve">health as the material most </w:t>
            </w:r>
            <w:r w:rsidR="00A22F9C">
              <w:t>likely to litter would be paper and / or plastics</w:t>
            </w:r>
          </w:p>
          <w:p w:rsidR="0095100D" w:rsidRDefault="0095100D"/>
          <w:p w:rsidR="00A22F9C" w:rsidRDefault="00A22F9C" w:rsidP="00A22F9C">
            <w:r>
              <w:t>Section 10.2 of the EIS states:</w:t>
            </w:r>
          </w:p>
          <w:p w:rsidR="00A22F9C" w:rsidRDefault="00A22F9C" w:rsidP="00A22F9C">
            <w:pPr>
              <w:rPr>
                <w:i/>
              </w:rPr>
            </w:pPr>
            <w:r>
              <w:t>“</w:t>
            </w:r>
            <w:r w:rsidRPr="00A22F9C">
              <w:rPr>
                <w:i/>
              </w:rPr>
              <w:t>The detailed environmental assessment of the hydrogeological setting of the proposal indicates geological and soil characteristics that will adequately sustain catchment quality water during and following closure of the landfill.</w:t>
            </w:r>
          </w:p>
          <w:p w:rsidR="00A22F9C" w:rsidRDefault="00A22F9C" w:rsidP="00A22F9C"/>
          <w:p w:rsidR="00A22F9C" w:rsidRDefault="00A22F9C" w:rsidP="00A22F9C">
            <w:pPr>
              <w:rPr>
                <w:i/>
              </w:rPr>
            </w:pPr>
            <w:r w:rsidRPr="00A22F9C">
              <w:rPr>
                <w:i/>
              </w:rPr>
              <w:t xml:space="preserve">Groundwater systems are protected as they are hydraulically disconnected from the surface water systems and cell liner layer technology will ensure that there is no threat of migration of leachate to these systems. The reports indicate no </w:t>
            </w:r>
            <w:r w:rsidR="00F019AB" w:rsidRPr="00A22F9C">
              <w:rPr>
                <w:i/>
              </w:rPr>
              <w:t>evidence</w:t>
            </w:r>
            <w:r w:rsidRPr="00A22F9C">
              <w:rPr>
                <w:i/>
              </w:rPr>
              <w:t xml:space="preserve"> of potential negative cumulative im</w:t>
            </w:r>
            <w:r>
              <w:rPr>
                <w:i/>
              </w:rPr>
              <w:t>pacts on catchment water quality”.</w:t>
            </w:r>
          </w:p>
          <w:p w:rsidR="00A22F9C" w:rsidRDefault="00A22F9C" w:rsidP="00A22F9C">
            <w:pPr>
              <w:rPr>
                <w:i/>
              </w:rPr>
            </w:pPr>
          </w:p>
          <w:p w:rsidR="00A22F9C" w:rsidRDefault="00A22F9C" w:rsidP="00A22F9C">
            <w:r w:rsidRPr="00A22F9C">
              <w:t xml:space="preserve">This conclusion is derived from the following </w:t>
            </w:r>
            <w:r>
              <w:t xml:space="preserve">independently prepared </w:t>
            </w:r>
            <w:r w:rsidRPr="00A22F9C">
              <w:t>reports</w:t>
            </w:r>
            <w:r>
              <w:t>:</w:t>
            </w:r>
          </w:p>
          <w:p w:rsidR="00A22F9C" w:rsidRDefault="00A22F9C" w:rsidP="00A22F9C">
            <w:r>
              <w:t>Surface Water Assessment – SLR Consulting</w:t>
            </w:r>
          </w:p>
          <w:p w:rsidR="00752F17" w:rsidRDefault="00A22F9C">
            <w:r>
              <w:t>Groundwater Impact assessment – McMahon Earth Science</w:t>
            </w:r>
          </w:p>
        </w:tc>
      </w:tr>
      <w:tr w:rsidR="008B5B4F" w:rsidTr="00C8448A">
        <w:tc>
          <w:tcPr>
            <w:tcW w:w="952" w:type="dxa"/>
          </w:tcPr>
          <w:p w:rsidR="00C8448A" w:rsidRDefault="00C8448A">
            <w:r>
              <w:lastRenderedPageBreak/>
              <w:t>2</w:t>
            </w:r>
          </w:p>
        </w:tc>
        <w:tc>
          <w:tcPr>
            <w:tcW w:w="4997" w:type="dxa"/>
          </w:tcPr>
          <w:p w:rsidR="00C8448A" w:rsidRDefault="00C8448A">
            <w:r>
              <w:t>Loss of Amenity due to proximity to landfill and impact on land values</w:t>
            </w:r>
          </w:p>
          <w:p w:rsidR="00745EEB" w:rsidRDefault="00745EEB"/>
          <w:p w:rsidR="00574665" w:rsidRDefault="00574665"/>
          <w:p w:rsidR="00574665" w:rsidRDefault="00574665"/>
          <w:p w:rsidR="00574665" w:rsidRDefault="00574665"/>
          <w:p w:rsidR="00574665" w:rsidRDefault="00574665"/>
          <w:p w:rsidR="00574665" w:rsidRDefault="00574665"/>
          <w:p w:rsidR="00574665" w:rsidRDefault="00574665"/>
          <w:p w:rsidR="00574665" w:rsidRDefault="00574665"/>
          <w:p w:rsidR="00574665" w:rsidRDefault="00574665"/>
          <w:p w:rsidR="00A443C2" w:rsidRDefault="00A443C2"/>
          <w:p w:rsidR="00A443C2" w:rsidRDefault="00A443C2"/>
          <w:p w:rsidR="00A443C2" w:rsidRDefault="00A443C2"/>
          <w:p w:rsidR="00A443C2" w:rsidRDefault="00A443C2"/>
          <w:p w:rsidR="00A443C2" w:rsidRDefault="00A443C2"/>
          <w:p w:rsidR="00A443C2" w:rsidRDefault="00A443C2"/>
          <w:p w:rsidR="00A443C2" w:rsidRDefault="00A443C2"/>
          <w:p w:rsidR="00A443C2" w:rsidRDefault="00A443C2"/>
          <w:p w:rsidR="008516EE" w:rsidRDefault="008516EE"/>
          <w:p w:rsidR="008516EE" w:rsidRDefault="008516EE"/>
          <w:p w:rsidR="008516EE" w:rsidRDefault="008516EE"/>
          <w:p w:rsidR="008516EE" w:rsidRDefault="008516EE"/>
          <w:p w:rsidR="008516EE" w:rsidRDefault="008516EE"/>
          <w:p w:rsidR="008516EE" w:rsidRDefault="008516EE"/>
          <w:p w:rsidR="00C8448A" w:rsidRDefault="00CC0869">
            <w:r>
              <w:t>O</w:t>
            </w:r>
            <w:r w:rsidR="00C8448A">
              <w:t>dour issues</w:t>
            </w:r>
          </w:p>
          <w:p w:rsidR="00745EEB" w:rsidRDefault="00745EEB"/>
          <w:p w:rsidR="00745EEB" w:rsidRDefault="00745EEB"/>
          <w:p w:rsidR="00745EEB" w:rsidRDefault="00745EEB"/>
          <w:p w:rsidR="00745EEB" w:rsidRDefault="00745EEB"/>
          <w:p w:rsidR="00745EEB" w:rsidRDefault="00745EEB"/>
          <w:p w:rsidR="00745EEB" w:rsidRDefault="00745EEB"/>
          <w:p w:rsidR="00745EEB" w:rsidRDefault="00745EEB"/>
          <w:p w:rsidR="00745EEB" w:rsidRDefault="00745EEB"/>
          <w:p w:rsidR="00745EEB" w:rsidRDefault="00745EEB"/>
          <w:p w:rsidR="00745EEB" w:rsidRDefault="00745EEB"/>
          <w:p w:rsidR="00A22F9C" w:rsidRDefault="00A22F9C"/>
          <w:p w:rsidR="00A22F9C" w:rsidRDefault="00A22F9C"/>
          <w:p w:rsidR="00A22F9C" w:rsidRDefault="00A22F9C"/>
          <w:p w:rsidR="00A22F9C" w:rsidRDefault="00A22F9C"/>
          <w:p w:rsidR="00CC0869" w:rsidRDefault="00CC0869"/>
          <w:p w:rsidR="00C8448A" w:rsidRDefault="00C8448A">
            <w:r>
              <w:t>Water impact assessment undertaken during drought not a true assessment of impact</w:t>
            </w:r>
          </w:p>
          <w:p w:rsidR="00C8448A" w:rsidRDefault="00C8448A">
            <w:r>
              <w:t>Leachate into ground water and impact on Murrumbidgee River</w:t>
            </w:r>
          </w:p>
          <w:p w:rsidR="0061411C" w:rsidRDefault="0061411C" w:rsidP="00C8448A"/>
          <w:p w:rsidR="00B3322F" w:rsidRDefault="00B3322F" w:rsidP="00C8448A"/>
          <w:p w:rsidR="00B3322F" w:rsidRDefault="00B3322F" w:rsidP="00C8448A"/>
          <w:p w:rsidR="00B3322F" w:rsidRDefault="00B3322F" w:rsidP="00C8448A"/>
          <w:p w:rsidR="00B3322F" w:rsidRDefault="00B3322F" w:rsidP="00C8448A"/>
          <w:p w:rsidR="00B3322F" w:rsidRDefault="00B3322F" w:rsidP="00C8448A"/>
          <w:p w:rsidR="00B3322F" w:rsidRDefault="00B3322F" w:rsidP="00C8448A"/>
          <w:p w:rsidR="00B3322F" w:rsidRDefault="00B3322F" w:rsidP="00C8448A"/>
          <w:p w:rsidR="00B3322F" w:rsidRDefault="00B3322F" w:rsidP="00C8448A"/>
          <w:p w:rsidR="00B3322F" w:rsidRDefault="00B3322F" w:rsidP="00C8448A"/>
          <w:p w:rsidR="00B3322F" w:rsidRDefault="00B3322F" w:rsidP="00C8448A"/>
          <w:p w:rsidR="00B3322F" w:rsidRDefault="00B3322F" w:rsidP="00C8448A"/>
          <w:p w:rsidR="00B3322F" w:rsidRDefault="00B3322F" w:rsidP="00C8448A"/>
          <w:p w:rsidR="00B3322F" w:rsidRDefault="00B3322F" w:rsidP="00C8448A"/>
          <w:p w:rsidR="00B3322F" w:rsidRDefault="00B3322F" w:rsidP="00C8448A"/>
          <w:p w:rsidR="00B3322F" w:rsidRDefault="00B3322F" w:rsidP="00C8448A"/>
          <w:p w:rsidR="00B3322F" w:rsidRDefault="00B3322F" w:rsidP="00C8448A"/>
          <w:p w:rsidR="00C8448A" w:rsidRDefault="00C8448A" w:rsidP="00C8448A">
            <w:r>
              <w:t>Waste contains arsenic, lead, nickel, zinc and other contaminants</w:t>
            </w:r>
          </w:p>
          <w:p w:rsidR="0061411C" w:rsidRDefault="0061411C" w:rsidP="00C8448A"/>
          <w:p w:rsidR="00607004" w:rsidRDefault="00607004" w:rsidP="00C8448A"/>
          <w:p w:rsidR="00607004" w:rsidRDefault="00607004" w:rsidP="00C8448A"/>
          <w:p w:rsidR="00607004" w:rsidRDefault="00607004" w:rsidP="00C8448A"/>
          <w:p w:rsidR="00321872" w:rsidRDefault="00321872" w:rsidP="00C8448A"/>
          <w:p w:rsidR="00321872" w:rsidRDefault="00321872" w:rsidP="00C8448A"/>
          <w:p w:rsidR="005E2423" w:rsidRDefault="005E2423" w:rsidP="00C8448A"/>
          <w:p w:rsidR="005E2423" w:rsidRDefault="005E2423" w:rsidP="00C8448A"/>
          <w:p w:rsidR="005E2423" w:rsidRDefault="005E2423" w:rsidP="00C8448A"/>
          <w:p w:rsidR="005E2423" w:rsidRDefault="005E2423" w:rsidP="00C8448A"/>
          <w:p w:rsidR="00C8448A" w:rsidRDefault="00C8448A" w:rsidP="00C8448A">
            <w:r>
              <w:lastRenderedPageBreak/>
              <w:t>Traffic movements increase in noise, dust and unsafe road conditions</w:t>
            </w:r>
          </w:p>
          <w:p w:rsidR="0061411C" w:rsidRDefault="0061411C" w:rsidP="00C8448A"/>
          <w:p w:rsidR="00A21EB8" w:rsidRDefault="00A21EB8" w:rsidP="00C8448A"/>
          <w:p w:rsidR="00A21EB8" w:rsidRDefault="00A21EB8" w:rsidP="00C8448A"/>
          <w:p w:rsidR="00A21EB8" w:rsidRDefault="00A21EB8" w:rsidP="00C8448A"/>
          <w:p w:rsidR="00A21EB8" w:rsidRDefault="00A21EB8" w:rsidP="00C8448A"/>
          <w:p w:rsidR="00A21EB8" w:rsidRDefault="00A21EB8" w:rsidP="00C8448A"/>
          <w:p w:rsidR="00A21EB8" w:rsidRDefault="00A21EB8" w:rsidP="00C8448A"/>
          <w:p w:rsidR="00A21EB8" w:rsidRDefault="00A21EB8" w:rsidP="00C8448A"/>
          <w:p w:rsidR="00A21EB8" w:rsidRDefault="00A21EB8" w:rsidP="00C8448A"/>
          <w:p w:rsidR="00A21EB8" w:rsidRDefault="00A21EB8" w:rsidP="00C8448A"/>
          <w:p w:rsidR="00A21EB8" w:rsidRDefault="00A21EB8" w:rsidP="00C8448A"/>
          <w:p w:rsidR="00A21EB8" w:rsidRDefault="00A21EB8" w:rsidP="00C8448A"/>
          <w:p w:rsidR="00A21EB8" w:rsidRDefault="00A21EB8" w:rsidP="00C8448A"/>
          <w:p w:rsidR="00A21EB8" w:rsidRDefault="00A21EB8" w:rsidP="00C8448A"/>
          <w:p w:rsidR="00A21EB8" w:rsidRDefault="00A21EB8" w:rsidP="00C8448A"/>
          <w:p w:rsidR="00A21EB8" w:rsidRDefault="00A21EB8" w:rsidP="00C8448A"/>
          <w:p w:rsidR="00A21EB8" w:rsidRDefault="00A21EB8" w:rsidP="00C8448A"/>
          <w:p w:rsidR="00A21EB8" w:rsidRDefault="00A21EB8" w:rsidP="00C8448A"/>
          <w:p w:rsidR="00A21EB8" w:rsidRDefault="00A21EB8" w:rsidP="00C8448A"/>
          <w:p w:rsidR="00A21EB8" w:rsidRDefault="00A21EB8" w:rsidP="00C8448A"/>
          <w:p w:rsidR="00A21EB8" w:rsidRDefault="00A21EB8" w:rsidP="00C8448A"/>
          <w:p w:rsidR="00A21EB8" w:rsidRDefault="00A21EB8" w:rsidP="00C8448A"/>
          <w:p w:rsidR="00A21EB8" w:rsidRDefault="00A21EB8" w:rsidP="00C8448A"/>
          <w:p w:rsidR="00A21EB8" w:rsidRDefault="00A21EB8" w:rsidP="00C8448A"/>
          <w:p w:rsidR="00A21EB8" w:rsidRDefault="00A21EB8" w:rsidP="00C8448A"/>
          <w:p w:rsidR="00A21EB8" w:rsidRDefault="00A21EB8" w:rsidP="00C8448A"/>
          <w:p w:rsidR="00A21EB8" w:rsidRDefault="00A21EB8" w:rsidP="00C8448A"/>
          <w:p w:rsidR="00A21EB8" w:rsidRDefault="00A21EB8" w:rsidP="00C8448A"/>
          <w:p w:rsidR="00A21EB8" w:rsidRDefault="00A21EB8" w:rsidP="00C8448A"/>
          <w:p w:rsidR="00A22F9C" w:rsidRDefault="00A22F9C" w:rsidP="00C8448A"/>
          <w:p w:rsidR="00A22F9C" w:rsidRDefault="00A22F9C" w:rsidP="00C8448A"/>
          <w:p w:rsidR="00A22F9C" w:rsidRDefault="00A22F9C" w:rsidP="00C8448A"/>
          <w:p w:rsidR="00A22F9C" w:rsidRDefault="00A22F9C" w:rsidP="00C8448A"/>
          <w:p w:rsidR="00A22F9C" w:rsidRDefault="00A22F9C" w:rsidP="00C8448A"/>
          <w:p w:rsidR="00A22F9C" w:rsidRDefault="00A22F9C" w:rsidP="00C8448A"/>
          <w:p w:rsidR="00A22F9C" w:rsidRDefault="00A22F9C" w:rsidP="00C8448A"/>
          <w:p w:rsidR="00A22F9C" w:rsidRDefault="00A22F9C" w:rsidP="00C8448A"/>
          <w:p w:rsidR="00A22F9C" w:rsidRDefault="00A22F9C" w:rsidP="00C8448A"/>
          <w:p w:rsidR="00B3322F" w:rsidRDefault="00B3322F" w:rsidP="00C8448A"/>
          <w:p w:rsidR="00B3322F" w:rsidRDefault="00B3322F" w:rsidP="00C8448A"/>
          <w:p w:rsidR="00C61D95" w:rsidRDefault="00C61D95" w:rsidP="00C8448A"/>
          <w:p w:rsidR="00C61D95" w:rsidRDefault="00C61D95" w:rsidP="00C8448A"/>
          <w:p w:rsidR="00C8448A" w:rsidRDefault="00C8448A" w:rsidP="00C8448A">
            <w:r>
              <w:t>Water needs of the development</w:t>
            </w:r>
          </w:p>
          <w:p w:rsidR="00C8448A" w:rsidRDefault="00C8448A" w:rsidP="00C8448A">
            <w:r>
              <w:t>Electricity needs of development and generator noise</w:t>
            </w:r>
          </w:p>
        </w:tc>
        <w:tc>
          <w:tcPr>
            <w:tcW w:w="7999" w:type="dxa"/>
          </w:tcPr>
          <w:p w:rsidR="00C8448A" w:rsidRDefault="001B288F">
            <w:r>
              <w:lastRenderedPageBreak/>
              <w:t>Th</w:t>
            </w:r>
            <w:r w:rsidR="00574665">
              <w:t>e location of the proposal is such that it is not readily visible to anyone travelling along the Old Hume Highway. The quarry function only becomes evident when in close proximity to the site and / or travelling along Tumblong Reserve Roa</w:t>
            </w:r>
            <w:r w:rsidR="00813EC7">
              <w:t xml:space="preserve">d. There </w:t>
            </w:r>
            <w:proofErr w:type="gramStart"/>
            <w:r w:rsidR="00813EC7">
              <w:t>is</w:t>
            </w:r>
            <w:proofErr w:type="gramEnd"/>
            <w:r w:rsidR="00813EC7">
              <w:t xml:space="preserve"> only two</w:t>
            </w:r>
            <w:r w:rsidR="00574665">
              <w:t xml:space="preserve"> residence</w:t>
            </w:r>
            <w:r w:rsidR="00813EC7">
              <w:t>s</w:t>
            </w:r>
            <w:r w:rsidR="00574665">
              <w:t xml:space="preserve"> located along Tumblong Reserve Road.</w:t>
            </w:r>
          </w:p>
          <w:p w:rsidR="00574665" w:rsidRDefault="00574665"/>
          <w:p w:rsidR="00574665" w:rsidRDefault="00574665">
            <w:r>
              <w:t>The quarry site is designated as RU1 Primary Production according to the Gundagai Local Environmental Plan 2011 and subdivision of the existing rural properties would appear to be unlikely to be approved</w:t>
            </w:r>
            <w:r w:rsidR="00CC0869">
              <w:t xml:space="preserve"> based on that zoning.</w:t>
            </w:r>
          </w:p>
          <w:p w:rsidR="00574665" w:rsidRDefault="00574665"/>
          <w:p w:rsidR="00745EEB" w:rsidRDefault="00574665">
            <w:r>
              <w:t xml:space="preserve">The nearest rural residential property is located approximately 700 metres to the south east of the site </w:t>
            </w:r>
            <w:r w:rsidR="00A443C2">
              <w:t xml:space="preserve">and the quarry wall would most likely </w:t>
            </w:r>
            <w:r w:rsidR="00CC0869">
              <w:t>simply appear</w:t>
            </w:r>
            <w:r w:rsidR="00A443C2">
              <w:t xml:space="preserve"> as further undulation of the </w:t>
            </w:r>
            <w:proofErr w:type="spellStart"/>
            <w:r w:rsidR="00A443C2">
              <w:t>hillscape</w:t>
            </w:r>
            <w:proofErr w:type="spellEnd"/>
            <w:r w:rsidR="00A443C2">
              <w:t xml:space="preserve"> from that location.</w:t>
            </w:r>
            <w:r w:rsidR="00CC0869">
              <w:t xml:space="preserve"> There will be no significant change to the existing appearance.</w:t>
            </w:r>
          </w:p>
          <w:p w:rsidR="00A443C2" w:rsidRDefault="00A443C2"/>
          <w:p w:rsidR="00A443C2" w:rsidRDefault="00A443C2">
            <w:r>
              <w:t>The independent reports prepared during the EIS conclude that there is minimal, if any, impact on amenity of the area. In fact, once the quarry is remediated, and returned to public access, the local amenity is most likely to be enhanced.</w:t>
            </w:r>
          </w:p>
          <w:p w:rsidR="00A443C2" w:rsidRDefault="00A443C2"/>
          <w:p w:rsidR="00A443C2" w:rsidRDefault="00A443C2">
            <w:r>
              <w:t>Based on the above, it is unlikely that there would be a negative impact on land values.</w:t>
            </w:r>
          </w:p>
          <w:p w:rsidR="00745EEB" w:rsidRDefault="00745EEB"/>
          <w:p w:rsidR="00745EEB" w:rsidRDefault="00745EEB" w:rsidP="00745EEB">
            <w:r>
              <w:t>As stated in the Air Quality I</w:t>
            </w:r>
            <w:r w:rsidR="00A21EB8">
              <w:t>mpact A</w:t>
            </w:r>
            <w:r>
              <w:t xml:space="preserve">ssessment prepared by </w:t>
            </w:r>
            <w:proofErr w:type="spellStart"/>
            <w:r>
              <w:t>Northstar</w:t>
            </w:r>
            <w:proofErr w:type="spellEnd"/>
            <w:r>
              <w:t xml:space="preserve"> Air Quality:</w:t>
            </w:r>
          </w:p>
          <w:p w:rsidR="00745EEB" w:rsidRDefault="00745EEB" w:rsidP="00745EEB">
            <w:pPr>
              <w:rPr>
                <w:i/>
                <w:iCs/>
              </w:rPr>
            </w:pPr>
            <w:r w:rsidRPr="008C4C2B">
              <w:rPr>
                <w:i/>
                <w:iCs/>
              </w:rPr>
              <w:t xml:space="preserve">“In the case of odour, predicted impacts have been assessed assuming that odour emissions from the non-putrescible waste accepted would be similar to emissions from putrescible waste. Even under this highly conservative assumption, compliance with the NSW Environment Protection Authority odour criterion is </w:t>
            </w:r>
            <w:r w:rsidR="00F019AB" w:rsidRPr="008C4C2B">
              <w:rPr>
                <w:i/>
                <w:iCs/>
              </w:rPr>
              <w:t>easily</w:t>
            </w:r>
            <w:r w:rsidRPr="008C4C2B">
              <w:rPr>
                <w:i/>
                <w:iCs/>
              </w:rPr>
              <w:t xml:space="preserve"> achieved. Odour during actual operation of the landfill is anticipated to be significantly lower than that predicted. The results of the air quality impact assessment indicate that the granting of Development Consent for the Proposal should not be rejected on the grounds of air quality.”</w:t>
            </w:r>
          </w:p>
          <w:p w:rsidR="00CC0869" w:rsidRDefault="00CC0869" w:rsidP="00745EEB"/>
          <w:p w:rsidR="00745EEB" w:rsidRDefault="00745EEB" w:rsidP="00745EEB">
            <w:r>
              <w:t>Previous experience supports this statement that air quality has not been an issue.</w:t>
            </w:r>
          </w:p>
          <w:p w:rsidR="00A21EB8" w:rsidRDefault="00A21EB8" w:rsidP="00745EEB"/>
          <w:p w:rsidR="00A22F9C" w:rsidRDefault="00A22F9C" w:rsidP="00A22F9C">
            <w:r>
              <w:t>Section 10.2 of the EIS states:</w:t>
            </w:r>
          </w:p>
          <w:p w:rsidR="00A22F9C" w:rsidRDefault="00A22F9C" w:rsidP="00A22F9C">
            <w:pPr>
              <w:rPr>
                <w:i/>
              </w:rPr>
            </w:pPr>
            <w:r>
              <w:t>“</w:t>
            </w:r>
            <w:r w:rsidRPr="00A22F9C">
              <w:rPr>
                <w:i/>
              </w:rPr>
              <w:t>The detailed environmental assessment of the hydrogeological setting of the proposal indicates geological and soil characteristics that will adequately sustain catchment quality water during and following closure of the landfill.</w:t>
            </w:r>
          </w:p>
          <w:p w:rsidR="00A22F9C" w:rsidRDefault="00A22F9C" w:rsidP="00A22F9C"/>
          <w:p w:rsidR="00A22F9C" w:rsidRDefault="00A22F9C" w:rsidP="00A22F9C">
            <w:pPr>
              <w:rPr>
                <w:i/>
              </w:rPr>
            </w:pPr>
            <w:r w:rsidRPr="00A22F9C">
              <w:rPr>
                <w:i/>
              </w:rPr>
              <w:t xml:space="preserve">Groundwater systems are protected as they are hydraulically disconnected from the surface water systems and cell liner layer technology will ensure that there is no threat of migration of leachate to these systems. The reports indicate no </w:t>
            </w:r>
            <w:r w:rsidR="00F019AB" w:rsidRPr="00A22F9C">
              <w:rPr>
                <w:i/>
              </w:rPr>
              <w:t>evidence</w:t>
            </w:r>
            <w:r w:rsidRPr="00A22F9C">
              <w:rPr>
                <w:i/>
              </w:rPr>
              <w:t xml:space="preserve"> of potential negative cumulative im</w:t>
            </w:r>
            <w:r>
              <w:rPr>
                <w:i/>
              </w:rPr>
              <w:t>pacts on catchment water quality”.</w:t>
            </w:r>
          </w:p>
          <w:p w:rsidR="00A22F9C" w:rsidRDefault="00A22F9C" w:rsidP="00A22F9C">
            <w:pPr>
              <w:rPr>
                <w:i/>
              </w:rPr>
            </w:pPr>
          </w:p>
          <w:p w:rsidR="00A22F9C" w:rsidRDefault="00A22F9C" w:rsidP="00A22F9C">
            <w:r w:rsidRPr="00A22F9C">
              <w:t xml:space="preserve">This conclusion is derived from the following </w:t>
            </w:r>
            <w:r>
              <w:t xml:space="preserve">independently prepared </w:t>
            </w:r>
            <w:r w:rsidRPr="00A22F9C">
              <w:t>reports</w:t>
            </w:r>
            <w:r>
              <w:t>:</w:t>
            </w:r>
          </w:p>
          <w:p w:rsidR="00A22F9C" w:rsidRDefault="00A22F9C" w:rsidP="00A22F9C">
            <w:r>
              <w:t>Surface Water Assessment – SLR Consulting</w:t>
            </w:r>
          </w:p>
          <w:p w:rsidR="00A21EB8" w:rsidRDefault="00B3322F" w:rsidP="00A22F9C">
            <w:r>
              <w:t>Groundwater Impact A</w:t>
            </w:r>
            <w:r w:rsidR="00A22F9C">
              <w:t>ssessment – McMahon Earth Science</w:t>
            </w:r>
          </w:p>
          <w:p w:rsidR="00A21EB8" w:rsidRDefault="00A21EB8" w:rsidP="00745EEB"/>
          <w:p w:rsidR="00A21EB8" w:rsidRDefault="00B3322F" w:rsidP="00745EEB">
            <w:r>
              <w:t>The Surface Water Assessment and Groundwater Impact Assessment were carried out in compliance with all relevant regulations and requirements.</w:t>
            </w:r>
          </w:p>
          <w:p w:rsidR="00A21EB8" w:rsidRDefault="00A21EB8" w:rsidP="00745EEB"/>
          <w:p w:rsidR="00E207B8" w:rsidRDefault="00B3322F" w:rsidP="00E207B8">
            <w:r>
              <w:t>Section 5 of the EIS provides details of the waste material to be handled.</w:t>
            </w:r>
            <w:r w:rsidR="001F42CD">
              <w:t xml:space="preserve"> </w:t>
            </w:r>
            <w:r w:rsidR="00321872">
              <w:t xml:space="preserve">The definition of “inert” in chemistry means material that is </w:t>
            </w:r>
            <w:r w:rsidR="00321872" w:rsidRPr="00965B1A">
              <w:rPr>
                <w:b/>
                <w:bCs/>
                <w:u w:val="single"/>
              </w:rPr>
              <w:t>not chemically reactive</w:t>
            </w:r>
            <w:r w:rsidR="00321872">
              <w:t xml:space="preserve">. </w:t>
            </w:r>
            <w:r w:rsidR="001F42CD">
              <w:t xml:space="preserve">The EPA </w:t>
            </w:r>
            <w:r w:rsidR="00607004">
              <w:t>w</w:t>
            </w:r>
            <w:r w:rsidR="001F42CD">
              <w:t xml:space="preserve">aste </w:t>
            </w:r>
            <w:r w:rsidR="00607004">
              <w:t>c</w:t>
            </w:r>
            <w:r w:rsidR="001F42CD">
              <w:t>lassification for the proposed waste stream of the landfill is “General Solid Waste, Non-Putrescible.”</w:t>
            </w:r>
            <w:r w:rsidR="00607004">
              <w:t xml:space="preserve"> </w:t>
            </w:r>
            <w:r w:rsidR="00E207B8">
              <w:t xml:space="preserve">The EPA classification also states that the waste stream is </w:t>
            </w:r>
            <w:r w:rsidR="00E207B8" w:rsidRPr="00607004">
              <w:rPr>
                <w:b/>
              </w:rPr>
              <w:t>not contaminated</w:t>
            </w:r>
            <w:r w:rsidR="00E207B8">
              <w:t xml:space="preserve"> and it is </w:t>
            </w:r>
            <w:r w:rsidR="00E207B8" w:rsidRPr="00607004">
              <w:rPr>
                <w:b/>
              </w:rPr>
              <w:t>not toxic</w:t>
            </w:r>
            <w:r w:rsidR="00E207B8">
              <w:t>.</w:t>
            </w:r>
          </w:p>
          <w:p w:rsidR="00A21EB8" w:rsidRDefault="00A21EB8" w:rsidP="00745EEB"/>
          <w:p w:rsidR="005E2423" w:rsidRDefault="005E2423" w:rsidP="00CC0869"/>
          <w:p w:rsidR="005E2423" w:rsidRDefault="005E2423" w:rsidP="00CC0869"/>
          <w:p w:rsidR="005E2423" w:rsidRDefault="005E2423" w:rsidP="00CC0869"/>
          <w:p w:rsidR="005E2423" w:rsidRDefault="005E2423" w:rsidP="00CC0869"/>
          <w:p w:rsidR="00CC0869" w:rsidRDefault="00CC0869" w:rsidP="00CC0869">
            <w:r>
              <w:lastRenderedPageBreak/>
              <w:t xml:space="preserve">The Traffic Impact Assessment prepared by </w:t>
            </w:r>
            <w:proofErr w:type="spellStart"/>
            <w:r>
              <w:t>Seca</w:t>
            </w:r>
            <w:proofErr w:type="spellEnd"/>
            <w:r>
              <w:t xml:space="preserve"> Solution states:</w:t>
            </w:r>
          </w:p>
          <w:p w:rsidR="00CC0869" w:rsidRDefault="00CC0869" w:rsidP="00CC0869">
            <w:r>
              <w:t>“</w:t>
            </w:r>
            <w:r w:rsidRPr="00365D08">
              <w:rPr>
                <w:i/>
                <w:iCs/>
              </w:rPr>
              <w:t xml:space="preserve">Based upon observations completed at the time of the site visit by </w:t>
            </w:r>
            <w:proofErr w:type="spellStart"/>
            <w:r w:rsidRPr="00365D08">
              <w:rPr>
                <w:i/>
                <w:iCs/>
              </w:rPr>
              <w:t>Seca</w:t>
            </w:r>
            <w:proofErr w:type="spellEnd"/>
            <w:r w:rsidRPr="00365D08">
              <w:rPr>
                <w:i/>
                <w:iCs/>
              </w:rPr>
              <w:t xml:space="preserve"> Solution, the 2-way traffic flow on the Old Hume Highway is less than 10 vehicles per hour and 100 per day</w:t>
            </w:r>
            <w:r>
              <w:t>.”</w:t>
            </w:r>
          </w:p>
          <w:p w:rsidR="00CC0869" w:rsidRDefault="00CC0869" w:rsidP="00CC0869">
            <w:r>
              <w:t>The assessment also states:</w:t>
            </w:r>
          </w:p>
          <w:p w:rsidR="00CC0869" w:rsidRDefault="00CC0869" w:rsidP="00CC0869">
            <w:pPr>
              <w:rPr>
                <w:i/>
                <w:iCs/>
              </w:rPr>
            </w:pPr>
            <w:r>
              <w:t>“</w:t>
            </w:r>
            <w:r w:rsidRPr="00365D08">
              <w:rPr>
                <w:i/>
                <w:iCs/>
              </w:rPr>
              <w:t xml:space="preserve">The RMS have advised the following: </w:t>
            </w:r>
          </w:p>
          <w:p w:rsidR="00CC0869" w:rsidRDefault="00CC0869" w:rsidP="00CC0869">
            <w:r>
              <w:rPr>
                <w:i/>
                <w:iCs/>
              </w:rPr>
              <w:t>“</w:t>
            </w:r>
            <w:r w:rsidRPr="00365D08">
              <w:rPr>
                <w:i/>
                <w:iCs/>
              </w:rPr>
              <w:t>The volume of traffic associated with the project is not considered to create any issues with regards to road capacity along the haulage route</w:t>
            </w:r>
            <w:r>
              <w:t>.”</w:t>
            </w:r>
          </w:p>
          <w:p w:rsidR="00CC0869" w:rsidRDefault="00CC0869" w:rsidP="00CC0869">
            <w:r>
              <w:t>The assessment further states:</w:t>
            </w:r>
          </w:p>
          <w:p w:rsidR="00CC0869" w:rsidRDefault="00CC0869" w:rsidP="00CC0869">
            <w:r>
              <w:t>“</w:t>
            </w:r>
            <w:r w:rsidRPr="00CC0869">
              <w:rPr>
                <w:i/>
                <w:iCs/>
              </w:rPr>
              <w:t>It is considered that the typical daily traffic flows per direction will be between 10-15 truck movements (300-400 tonnes per day). Based on the site observations, it is considered that these trucks will have a minimal and acceptable impact upon the road network …”</w:t>
            </w:r>
          </w:p>
          <w:p w:rsidR="00CC0869" w:rsidRDefault="00CC0869" w:rsidP="00A21EB8"/>
          <w:p w:rsidR="00A21EB8" w:rsidRDefault="00A21EB8" w:rsidP="00A21EB8">
            <w:r>
              <w:t>The Noise and Vibration Impact Assessment prepared by Waves Consulting states:</w:t>
            </w:r>
          </w:p>
          <w:p w:rsidR="00A21EB8" w:rsidRPr="0013724D" w:rsidRDefault="00A21EB8" w:rsidP="00A21EB8">
            <w:pPr>
              <w:rPr>
                <w:i/>
              </w:rPr>
            </w:pPr>
            <w:r>
              <w:t>“</w:t>
            </w:r>
            <w:r w:rsidRPr="0013724D">
              <w:rPr>
                <w:i/>
              </w:rPr>
              <w:t>This assessment has demonstrated that the predicted noise emissions from the site to the surrounding environment are low. The proposed development satisfies the Project Noise Trigger Levels (PNTLs) of the NSW Noise Policy for Industry (NPI) during all time periods.</w:t>
            </w:r>
          </w:p>
          <w:p w:rsidR="00A21EB8" w:rsidRPr="0013724D" w:rsidRDefault="00A21EB8" w:rsidP="00A21EB8">
            <w:pPr>
              <w:rPr>
                <w:i/>
              </w:rPr>
            </w:pPr>
            <w:r w:rsidRPr="0013724D">
              <w:rPr>
                <w:i/>
              </w:rPr>
              <w:t>The operational traffic noise levels on the nearby affected roads have been assessed. Table 15 of this assessment shows that the proposed development generates negligible operational traffic noise. The NSW Road Noise Policy (RNP) criteria are satisfied as a result.</w:t>
            </w:r>
          </w:p>
          <w:p w:rsidR="00A21EB8" w:rsidRDefault="00A21EB8" w:rsidP="00A21EB8">
            <w:r w:rsidRPr="0013724D">
              <w:rPr>
                <w:i/>
              </w:rPr>
              <w:t>The construction noise impacts have been assessed in accordance with the NSW Interim Construction Noise Guidelines (ICNG). During construction hours, exceedances of the NML’s of up to 3dB are predicted at the closest residential receiver R1. No receivers were found to be “highly noise affected” as per the ICNG. Standard noise mitigation measures have been recommended for the construction stage. Additional (non-standard) mitigation measures were not found to be necessary.</w:t>
            </w:r>
            <w:r w:rsidRPr="0013724D">
              <w:rPr>
                <w:i/>
              </w:rPr>
              <w:br/>
              <w:t>The construction traffic noise levels on the nearby affected roads have been assessed. Table 23 of this assessment shows that the proposed development generates negligible construction traffic noise. The NSW Road Noise Policy (RNP) criteria are satisfied as a result</w:t>
            </w:r>
            <w:r>
              <w:t>.”</w:t>
            </w:r>
          </w:p>
          <w:p w:rsidR="00A21EB8" w:rsidRDefault="00A21EB8" w:rsidP="00745EEB"/>
          <w:p w:rsidR="00EE24F3" w:rsidRDefault="00EE24F3" w:rsidP="00745EEB">
            <w:r>
              <w:t>Section 4.2.8 of the EIS states:</w:t>
            </w:r>
          </w:p>
          <w:p w:rsidR="00EE24F3" w:rsidRDefault="00EE24F3" w:rsidP="00745EEB">
            <w:r>
              <w:t>“</w:t>
            </w:r>
            <w:r w:rsidRPr="00EE24F3">
              <w:rPr>
                <w:i/>
              </w:rPr>
              <w:t>The site is not proposed to be connected to essential services, such as power or water. The site will rely on a small portable generator to provide any electrical services as required. Potable water shall be brought into the site from outside</w:t>
            </w:r>
            <w:r>
              <w:t>.</w:t>
            </w:r>
          </w:p>
          <w:p w:rsidR="00C61D95" w:rsidRDefault="00C61D95" w:rsidP="00745EEB"/>
          <w:p w:rsidR="00C61D95" w:rsidRDefault="00C61D95" w:rsidP="00745EEB">
            <w:r>
              <w:t xml:space="preserve">Should water be required for dust suppression it will be sourced from the leachate pond as </w:t>
            </w:r>
            <w:proofErr w:type="gramStart"/>
            <w:r>
              <w:t>required.</w:t>
            </w:r>
            <w:proofErr w:type="gramEnd"/>
          </w:p>
        </w:tc>
      </w:tr>
      <w:tr w:rsidR="008B5B4F" w:rsidTr="00C8448A">
        <w:tc>
          <w:tcPr>
            <w:tcW w:w="952" w:type="dxa"/>
          </w:tcPr>
          <w:p w:rsidR="005E2423" w:rsidRDefault="005E2423"/>
          <w:p w:rsidR="005E2423" w:rsidRDefault="005E2423"/>
          <w:p w:rsidR="00C8448A" w:rsidRDefault="00C8448A">
            <w:r>
              <w:lastRenderedPageBreak/>
              <w:t>3</w:t>
            </w:r>
          </w:p>
        </w:tc>
        <w:tc>
          <w:tcPr>
            <w:tcW w:w="4997" w:type="dxa"/>
          </w:tcPr>
          <w:p w:rsidR="005E2423" w:rsidRDefault="005E2423"/>
          <w:p w:rsidR="005E2423" w:rsidRDefault="005E2423"/>
          <w:p w:rsidR="00C8448A" w:rsidRDefault="00C8448A">
            <w:r>
              <w:lastRenderedPageBreak/>
              <w:t>Loss of Amenity and property values</w:t>
            </w:r>
          </w:p>
          <w:p w:rsidR="00745EEB" w:rsidRDefault="00745EEB"/>
          <w:p w:rsidR="00C151BF" w:rsidRDefault="00C151BF"/>
          <w:p w:rsidR="00C151BF" w:rsidRDefault="00C151BF"/>
          <w:p w:rsidR="00C151BF" w:rsidRDefault="00C151BF"/>
          <w:p w:rsidR="00C151BF" w:rsidRDefault="00C151BF"/>
          <w:p w:rsidR="00C151BF" w:rsidRDefault="00C151BF"/>
          <w:p w:rsidR="00C151BF" w:rsidRDefault="00C151BF"/>
          <w:p w:rsidR="00C151BF" w:rsidRDefault="00C151BF"/>
          <w:p w:rsidR="00C151BF" w:rsidRDefault="00C151BF"/>
          <w:p w:rsidR="00C151BF" w:rsidRDefault="00C151BF"/>
          <w:p w:rsidR="00C151BF" w:rsidRDefault="00C151BF"/>
          <w:p w:rsidR="00C151BF" w:rsidRDefault="00C151BF"/>
          <w:p w:rsidR="00C151BF" w:rsidRDefault="00C151BF"/>
          <w:p w:rsidR="00C151BF" w:rsidRDefault="00C151BF"/>
          <w:p w:rsidR="00C151BF" w:rsidRDefault="00C151BF"/>
          <w:p w:rsidR="00C151BF" w:rsidRDefault="00C151BF"/>
          <w:p w:rsidR="00C151BF" w:rsidRDefault="00C151BF"/>
          <w:p w:rsidR="00C151BF" w:rsidRDefault="00C151BF"/>
          <w:p w:rsidR="00A22F9C" w:rsidRDefault="00A22F9C"/>
          <w:p w:rsidR="00A22F9C" w:rsidRDefault="00A22F9C"/>
          <w:p w:rsidR="00A22F9C" w:rsidRDefault="00A22F9C"/>
          <w:p w:rsidR="00A22F9C" w:rsidRDefault="00A22F9C"/>
          <w:p w:rsidR="00B3322F" w:rsidRDefault="00B3322F"/>
          <w:p w:rsidR="00B3322F" w:rsidRDefault="00B3322F"/>
          <w:p w:rsidR="00C8448A" w:rsidRDefault="00C8448A">
            <w:r>
              <w:t>Odour issues</w:t>
            </w:r>
          </w:p>
          <w:p w:rsidR="00745EEB" w:rsidRDefault="00745EEB"/>
          <w:p w:rsidR="00745EEB" w:rsidRDefault="00745EEB"/>
          <w:p w:rsidR="00745EEB" w:rsidRDefault="00745EEB"/>
          <w:p w:rsidR="00745EEB" w:rsidRDefault="00745EEB"/>
          <w:p w:rsidR="00745EEB" w:rsidRDefault="00745EEB"/>
          <w:p w:rsidR="00745EEB" w:rsidRDefault="00745EEB"/>
          <w:p w:rsidR="00745EEB" w:rsidRDefault="00745EEB"/>
          <w:p w:rsidR="00745EEB" w:rsidRDefault="00745EEB"/>
          <w:p w:rsidR="00745EEB" w:rsidRDefault="00745EEB"/>
          <w:p w:rsidR="00C921CD" w:rsidRDefault="00C921CD"/>
          <w:p w:rsidR="00A22F9C" w:rsidRDefault="00A22F9C"/>
          <w:p w:rsidR="00A22F9C" w:rsidRDefault="00A22F9C"/>
          <w:p w:rsidR="00A22F9C" w:rsidRDefault="00A22F9C"/>
          <w:p w:rsidR="00A22F9C" w:rsidRDefault="00A22F9C"/>
          <w:p w:rsidR="00C8448A" w:rsidRDefault="00C8448A">
            <w:r>
              <w:t>Noise</w:t>
            </w:r>
          </w:p>
          <w:p w:rsidR="00C921CD" w:rsidRDefault="00C921CD"/>
          <w:p w:rsidR="0013724D" w:rsidRDefault="0013724D"/>
          <w:p w:rsidR="0013724D" w:rsidRDefault="0013724D"/>
          <w:p w:rsidR="0013724D" w:rsidRDefault="0013724D"/>
          <w:p w:rsidR="0013724D" w:rsidRDefault="0013724D"/>
          <w:p w:rsidR="0013724D" w:rsidRDefault="0013724D"/>
          <w:p w:rsidR="0013724D" w:rsidRDefault="0013724D"/>
          <w:p w:rsidR="0013724D" w:rsidRDefault="0013724D"/>
          <w:p w:rsidR="0013724D" w:rsidRDefault="0013724D"/>
          <w:p w:rsidR="0013724D" w:rsidRDefault="0013724D"/>
          <w:p w:rsidR="0013724D" w:rsidRDefault="0013724D"/>
          <w:p w:rsidR="0013724D" w:rsidRDefault="0013724D"/>
          <w:p w:rsidR="0013724D" w:rsidRDefault="0013724D"/>
          <w:p w:rsidR="0013724D" w:rsidRDefault="0013724D"/>
          <w:p w:rsidR="0013724D" w:rsidRDefault="0013724D"/>
          <w:p w:rsidR="0013724D" w:rsidRDefault="0013724D"/>
          <w:p w:rsidR="0013724D" w:rsidRDefault="0013724D"/>
          <w:p w:rsidR="0013724D" w:rsidRDefault="0013724D"/>
          <w:p w:rsidR="0013724D" w:rsidRDefault="0013724D"/>
          <w:p w:rsidR="00A22F9C" w:rsidRDefault="00A22F9C"/>
          <w:p w:rsidR="00A22F9C" w:rsidRDefault="00A22F9C"/>
          <w:p w:rsidR="00A22F9C" w:rsidRDefault="00A22F9C"/>
          <w:p w:rsidR="00A22F9C" w:rsidRDefault="00A22F9C"/>
          <w:p w:rsidR="00A22F9C" w:rsidRDefault="00A22F9C"/>
          <w:p w:rsidR="00A22F9C" w:rsidRDefault="00A22F9C"/>
          <w:p w:rsidR="00B3322F" w:rsidRDefault="00B3322F"/>
          <w:p w:rsidR="007D191E" w:rsidRDefault="007D191E"/>
          <w:p w:rsidR="007D191E" w:rsidRDefault="007D191E"/>
          <w:p w:rsidR="007D191E" w:rsidRDefault="007D191E"/>
          <w:p w:rsidR="00C8448A" w:rsidRDefault="00C8448A">
            <w:r>
              <w:t>Windblown litter</w:t>
            </w:r>
          </w:p>
          <w:p w:rsidR="00C921CD" w:rsidRDefault="00C921CD"/>
          <w:p w:rsidR="006962CB" w:rsidRDefault="006962CB"/>
          <w:p w:rsidR="006962CB" w:rsidRDefault="006962CB"/>
          <w:p w:rsidR="006962CB" w:rsidRDefault="006962CB"/>
          <w:p w:rsidR="006962CB" w:rsidRDefault="006962CB"/>
          <w:p w:rsidR="006962CB" w:rsidRDefault="006962CB"/>
          <w:p w:rsidR="006962CB" w:rsidRDefault="006962CB"/>
          <w:p w:rsidR="006962CB" w:rsidRDefault="006962CB"/>
          <w:p w:rsidR="006962CB" w:rsidRDefault="006962CB"/>
          <w:p w:rsidR="006962CB" w:rsidRDefault="006962CB"/>
          <w:p w:rsidR="00740C43" w:rsidRDefault="00740C43"/>
          <w:p w:rsidR="00740C43" w:rsidRDefault="00740C43"/>
          <w:p w:rsidR="00846F46" w:rsidRDefault="00846F46"/>
          <w:p w:rsidR="00A22F9C" w:rsidRDefault="00A22F9C"/>
          <w:p w:rsidR="00A22F9C" w:rsidRDefault="00A22F9C"/>
          <w:p w:rsidR="00A22F9C" w:rsidRDefault="00A22F9C"/>
          <w:p w:rsidR="00A22F9C" w:rsidRDefault="00A22F9C"/>
          <w:p w:rsidR="008516EE" w:rsidRDefault="008516EE"/>
          <w:p w:rsidR="00DC7C29" w:rsidRDefault="00DC7C29"/>
          <w:p w:rsidR="00DC7C29" w:rsidRDefault="00DC7C29"/>
          <w:p w:rsidR="00DC7C29" w:rsidRDefault="00DC7C29"/>
          <w:p w:rsidR="00DC7C29" w:rsidRDefault="00DC7C29"/>
          <w:p w:rsidR="00DC7C29" w:rsidRDefault="00DC7C29"/>
          <w:p w:rsidR="00C8448A" w:rsidRDefault="00C8448A">
            <w:r>
              <w:t>Visual impact – direct line of site to pit</w:t>
            </w:r>
          </w:p>
          <w:p w:rsidR="00C921CD" w:rsidRDefault="00C921CD"/>
          <w:p w:rsidR="00C8448A" w:rsidRDefault="00C8448A">
            <w:r>
              <w:t xml:space="preserve">Justification not fully considered – </w:t>
            </w:r>
            <w:r w:rsidR="00F019AB">
              <w:t>i.e.</w:t>
            </w:r>
            <w:r>
              <w:t xml:space="preserve"> do nothing</w:t>
            </w:r>
          </w:p>
          <w:p w:rsidR="00C921CD" w:rsidRDefault="00C921CD"/>
          <w:p w:rsidR="006962CB" w:rsidRDefault="006962CB"/>
          <w:p w:rsidR="006962CB" w:rsidRDefault="006962CB"/>
          <w:p w:rsidR="006962CB" w:rsidRDefault="006962CB"/>
          <w:p w:rsidR="006962CB" w:rsidRDefault="006962CB"/>
          <w:p w:rsidR="006962CB" w:rsidRDefault="006962CB"/>
          <w:p w:rsidR="005F1E8E" w:rsidRDefault="005F1E8E"/>
          <w:p w:rsidR="001B288F" w:rsidRDefault="001B288F"/>
          <w:p w:rsidR="005E2423" w:rsidRDefault="005E2423"/>
          <w:p w:rsidR="00C8448A" w:rsidRDefault="00C8448A">
            <w:r>
              <w:lastRenderedPageBreak/>
              <w:t>Groundwater assessment undertaken during drought conditions (underestimating baseline conditions)</w:t>
            </w:r>
          </w:p>
          <w:p w:rsidR="00C921CD" w:rsidRDefault="00C921CD"/>
          <w:p w:rsidR="00B3322F" w:rsidRDefault="00B3322F"/>
          <w:p w:rsidR="00BC2458" w:rsidRDefault="00BC2458"/>
          <w:p w:rsidR="00BC2458" w:rsidRDefault="00BC2458"/>
          <w:p w:rsidR="00BC2458" w:rsidRDefault="00BC2458"/>
          <w:p w:rsidR="00BC2458" w:rsidRDefault="00BC2458"/>
          <w:p w:rsidR="00BC2458" w:rsidRDefault="00BC2458"/>
          <w:p w:rsidR="00BC2458" w:rsidRDefault="00BC2458"/>
          <w:p w:rsidR="00BC2458" w:rsidRDefault="00BC2458"/>
          <w:p w:rsidR="00BC2458" w:rsidRDefault="00BC2458"/>
          <w:p w:rsidR="00BC2458" w:rsidRDefault="00BC2458"/>
          <w:p w:rsidR="00BC2458" w:rsidRDefault="00BC2458"/>
          <w:p w:rsidR="00BC2458" w:rsidRDefault="00BC2458"/>
          <w:p w:rsidR="00BC2458" w:rsidRDefault="00BC2458"/>
          <w:p w:rsidR="00BC2458" w:rsidRDefault="00BC2458"/>
          <w:p w:rsidR="00BC2458" w:rsidRDefault="00BC2458"/>
          <w:p w:rsidR="00BC2458" w:rsidRDefault="00BC2458"/>
          <w:p w:rsidR="00BC2458" w:rsidRDefault="00BC2458"/>
          <w:p w:rsidR="00BC2458" w:rsidRDefault="00BC2458"/>
          <w:p w:rsidR="007765EE" w:rsidRDefault="007765EE">
            <w:r>
              <w:t>Traffic safety at Hume Hwy and Old Hume Hwy intersection and stacking of vehicles</w:t>
            </w:r>
          </w:p>
          <w:p w:rsidR="00C921CD" w:rsidRDefault="00C921CD"/>
          <w:p w:rsidR="003616A5" w:rsidRDefault="003616A5"/>
          <w:p w:rsidR="003616A5" w:rsidRDefault="003616A5"/>
          <w:p w:rsidR="003616A5" w:rsidRDefault="003616A5"/>
          <w:p w:rsidR="003616A5" w:rsidRDefault="003616A5"/>
          <w:p w:rsidR="003616A5" w:rsidRDefault="003616A5"/>
          <w:p w:rsidR="003616A5" w:rsidRDefault="003616A5"/>
          <w:p w:rsidR="003616A5" w:rsidRDefault="003616A5"/>
          <w:p w:rsidR="003616A5" w:rsidRDefault="003616A5"/>
          <w:p w:rsidR="009A3122" w:rsidRDefault="009A3122"/>
          <w:p w:rsidR="009A3122" w:rsidRDefault="009A3122"/>
          <w:p w:rsidR="009A3122" w:rsidRDefault="009A3122"/>
          <w:p w:rsidR="008865DC" w:rsidRDefault="008865DC"/>
          <w:p w:rsidR="00A22F9C" w:rsidRDefault="00A22F9C"/>
          <w:p w:rsidR="00A22F9C" w:rsidRDefault="00A22F9C"/>
          <w:p w:rsidR="00B3322F" w:rsidRDefault="00B3322F"/>
          <w:p w:rsidR="00C61D95" w:rsidRDefault="00C61D95"/>
          <w:p w:rsidR="00C61D95" w:rsidRDefault="00C61D95"/>
          <w:p w:rsidR="00C61D95" w:rsidRDefault="00C61D95"/>
          <w:p w:rsidR="007765EE" w:rsidRDefault="007765EE">
            <w:r>
              <w:t>Conflict with school bus</w:t>
            </w:r>
          </w:p>
        </w:tc>
        <w:tc>
          <w:tcPr>
            <w:tcW w:w="7999" w:type="dxa"/>
          </w:tcPr>
          <w:p w:rsidR="005E2423" w:rsidRDefault="005E2423" w:rsidP="00C151BF"/>
          <w:p w:rsidR="005E2423" w:rsidRDefault="005E2423" w:rsidP="00C151BF"/>
          <w:p w:rsidR="00C151BF" w:rsidRDefault="00C151BF" w:rsidP="00C151BF">
            <w:r>
              <w:lastRenderedPageBreak/>
              <w:t xml:space="preserve">The location of the proposal is such that it is not readily visible to anyone travelling along the Old Hume Highway. The quarry function only becomes evident when in close proximity to the site and / or travelling along Tumblong Reserve Road. There </w:t>
            </w:r>
            <w:proofErr w:type="gramStart"/>
            <w:r>
              <w:t>is</w:t>
            </w:r>
            <w:proofErr w:type="gramEnd"/>
            <w:r>
              <w:t xml:space="preserve"> only </w:t>
            </w:r>
            <w:r w:rsidR="00813EC7">
              <w:t xml:space="preserve">two residences </w:t>
            </w:r>
            <w:r>
              <w:t>located along Tumblong Reserve Road.</w:t>
            </w:r>
          </w:p>
          <w:p w:rsidR="00C151BF" w:rsidRDefault="00C151BF" w:rsidP="00C151BF"/>
          <w:p w:rsidR="00C151BF" w:rsidRDefault="00C151BF" w:rsidP="00C151BF">
            <w:r>
              <w:t>The quarry site is designated as RU1 Primary Production according to the Gundagai Local Environmental Plan 2011 and subdivision of the existing rural properties would appear to be unlikely to be approved</w:t>
            </w:r>
            <w:r w:rsidR="00C61D95">
              <w:t xml:space="preserve"> based on that zoning.</w:t>
            </w:r>
          </w:p>
          <w:p w:rsidR="00C151BF" w:rsidRDefault="00C151BF" w:rsidP="00C151BF"/>
          <w:p w:rsidR="00C151BF" w:rsidRDefault="00C151BF" w:rsidP="00C151BF">
            <w:r>
              <w:t xml:space="preserve">The nearest rural residential property is located approximately 700 metres to the south east of the site and the quarry wall would most likely present as further undulation of the </w:t>
            </w:r>
            <w:proofErr w:type="spellStart"/>
            <w:r>
              <w:t>hillscape</w:t>
            </w:r>
            <w:proofErr w:type="spellEnd"/>
            <w:r>
              <w:t xml:space="preserve"> from that location.</w:t>
            </w:r>
          </w:p>
          <w:p w:rsidR="00C151BF" w:rsidRDefault="00C151BF" w:rsidP="00C151BF"/>
          <w:p w:rsidR="00C151BF" w:rsidRDefault="00C151BF" w:rsidP="00C151BF">
            <w:r>
              <w:t>The independently prepared reports prepared during the EIS conclude that there is minimal, if any, impact on amenity of the area. In fact, once the quarry is remediated, and returned to public access, the local amenity is most likely to be enhanced.</w:t>
            </w:r>
          </w:p>
          <w:p w:rsidR="00C151BF" w:rsidRDefault="00C151BF" w:rsidP="00C151BF"/>
          <w:p w:rsidR="00C151BF" w:rsidRDefault="00C151BF" w:rsidP="00C151BF">
            <w:r>
              <w:t>Based on the above, it is unlikely that there would be a negative impact on land values.</w:t>
            </w:r>
          </w:p>
          <w:p w:rsidR="00C151BF" w:rsidRDefault="00C151BF" w:rsidP="00C151BF"/>
          <w:p w:rsidR="00745EEB" w:rsidRDefault="00745EEB" w:rsidP="00745EEB">
            <w:r>
              <w:t xml:space="preserve">As stated in the Air Quality Impact assessment prepared by </w:t>
            </w:r>
            <w:proofErr w:type="spellStart"/>
            <w:r>
              <w:t>Northstar</w:t>
            </w:r>
            <w:proofErr w:type="spellEnd"/>
            <w:r>
              <w:t xml:space="preserve"> Air Quality:</w:t>
            </w:r>
          </w:p>
          <w:p w:rsidR="00745EEB" w:rsidRDefault="00745EEB" w:rsidP="00745EEB">
            <w:pPr>
              <w:rPr>
                <w:i/>
                <w:iCs/>
              </w:rPr>
            </w:pPr>
            <w:r w:rsidRPr="008C4C2B">
              <w:rPr>
                <w:i/>
                <w:iCs/>
              </w:rPr>
              <w:t xml:space="preserve">“In the case of odour, predicted impacts have been assessed assuming that odour emissions from the non-putrescible waste accepted would be similar to emissions from putrescible waste. Even under this highly conservative assumption, compliance with the NSW Environment Protection Authority odour criterion is </w:t>
            </w:r>
            <w:r w:rsidR="00F019AB" w:rsidRPr="008C4C2B">
              <w:rPr>
                <w:i/>
                <w:iCs/>
              </w:rPr>
              <w:t>easily</w:t>
            </w:r>
            <w:r w:rsidRPr="008C4C2B">
              <w:rPr>
                <w:i/>
                <w:iCs/>
              </w:rPr>
              <w:t xml:space="preserve"> achieved. Odour during actual operation of the landfill is anticipated to be significantly lower than that predicted. The results of the air quality impact assessment indicate that the granting of Development Consent for the Proposal should not be rejected on the grounds of air quality.”</w:t>
            </w:r>
          </w:p>
          <w:p w:rsidR="00745EEB" w:rsidRDefault="00745EEB" w:rsidP="00745EEB">
            <w:r>
              <w:t>Previous experience supports this statement that air quality has not been an issue.</w:t>
            </w:r>
          </w:p>
          <w:p w:rsidR="00C921CD" w:rsidRDefault="00C921CD" w:rsidP="00745EEB"/>
          <w:p w:rsidR="00B2731E" w:rsidRDefault="00B2731E" w:rsidP="00745EEB">
            <w:r>
              <w:t>The Noise and Vibration Impact Assessment prepared by Waves Consulting states:</w:t>
            </w:r>
          </w:p>
          <w:p w:rsidR="00B2731E" w:rsidRDefault="00B2731E" w:rsidP="00745EEB">
            <w:pPr>
              <w:rPr>
                <w:i/>
              </w:rPr>
            </w:pPr>
            <w:r>
              <w:t>“</w:t>
            </w:r>
            <w:r w:rsidRPr="0013724D">
              <w:rPr>
                <w:i/>
              </w:rPr>
              <w:t>This assessment has demonstrated that the predicted noise emissions from the site to the surrounding environment are low. The proposed development satisfies the Project Noise Trigger Levels (PNTLs) of the NSW Noise Policy for Industry (NPI) during all time periods.</w:t>
            </w:r>
          </w:p>
          <w:p w:rsidR="006140E5" w:rsidRPr="0013724D" w:rsidRDefault="006140E5" w:rsidP="00745EEB">
            <w:pPr>
              <w:rPr>
                <w:i/>
              </w:rPr>
            </w:pPr>
          </w:p>
          <w:p w:rsidR="00B2731E" w:rsidRDefault="00B2731E" w:rsidP="00745EEB">
            <w:pPr>
              <w:rPr>
                <w:i/>
              </w:rPr>
            </w:pPr>
            <w:r w:rsidRPr="0013724D">
              <w:rPr>
                <w:i/>
              </w:rPr>
              <w:t>The operational traffic noise levels on the nearby affected roads have been assessed. Table 15 of this assessment shows that the proposed development generates negligible operational traffic noise. The NSW Road Noise Policy (RNP) criteria are satisfied as a result.</w:t>
            </w:r>
          </w:p>
          <w:p w:rsidR="006140E5" w:rsidRPr="0013724D" w:rsidRDefault="006140E5" w:rsidP="00745EEB">
            <w:pPr>
              <w:rPr>
                <w:i/>
              </w:rPr>
            </w:pPr>
          </w:p>
          <w:p w:rsidR="006140E5" w:rsidRDefault="00B2731E" w:rsidP="00745EEB">
            <w:pPr>
              <w:rPr>
                <w:i/>
              </w:rPr>
            </w:pPr>
            <w:r w:rsidRPr="0013724D">
              <w:rPr>
                <w:i/>
              </w:rPr>
              <w:lastRenderedPageBreak/>
              <w:t>The construction noise impacts have been assessed in accordance with the NSW Interim Construction Noise Guidelines (ICNG). During construction hours, exceedances of the NML’s of up to 3dB are predicted at the closest residential receiver R1. No receivers were found to be “highly noise affected” as per the ICNG. Standard noise mitigation measures have been recommended for the construction stage. Additional (non-standard) mitigation measures were not found to be necessary.</w:t>
            </w:r>
          </w:p>
          <w:p w:rsidR="00B2731E" w:rsidRDefault="00B2731E" w:rsidP="00745EEB">
            <w:r w:rsidRPr="0013724D">
              <w:rPr>
                <w:i/>
              </w:rPr>
              <w:br/>
              <w:t>The construction tra</w:t>
            </w:r>
            <w:r w:rsidR="0013724D" w:rsidRPr="0013724D">
              <w:rPr>
                <w:i/>
              </w:rPr>
              <w:t>ffic noise levels on the nearby affected roads have been assessed. Table 23 of this assessment shows that the proposed development generates negligible construction traffic noise. The NSW Road Noise Policy (RNP) criteria are satisfied as a result</w:t>
            </w:r>
            <w:r w:rsidR="0013724D">
              <w:t>.”</w:t>
            </w:r>
          </w:p>
          <w:p w:rsidR="00B2731E" w:rsidRDefault="00B2731E" w:rsidP="00745EEB"/>
          <w:p w:rsidR="00044745" w:rsidRDefault="00044745" w:rsidP="00745EEB">
            <w:r>
              <w:t xml:space="preserve">Experience has shown that litter is only an issue on occasion of high velocity wind events. </w:t>
            </w:r>
            <w:r w:rsidR="00DC7C29">
              <w:t>The design of the quarry wall is such that the potential for material to escape the site is limited.</w:t>
            </w:r>
          </w:p>
          <w:p w:rsidR="00DC7C29" w:rsidRDefault="00DC7C29" w:rsidP="00745EEB"/>
          <w:p w:rsidR="00DC7C29" w:rsidRDefault="00DC7C29" w:rsidP="00745EEB">
            <w:r>
              <w:t>However:</w:t>
            </w:r>
          </w:p>
          <w:p w:rsidR="006962CB" w:rsidRDefault="006962CB" w:rsidP="00745EEB">
            <w:r>
              <w:t>Section 4.2.5 of the EIS includes:</w:t>
            </w:r>
          </w:p>
          <w:p w:rsidR="006962CB" w:rsidRPr="006962CB" w:rsidRDefault="006962CB" w:rsidP="00745EEB">
            <w:pPr>
              <w:rPr>
                <w:i/>
              </w:rPr>
            </w:pPr>
            <w:r>
              <w:t>“</w:t>
            </w:r>
            <w:r w:rsidRPr="006962CB">
              <w:rPr>
                <w:i/>
              </w:rPr>
              <w:t>The waste disposal process to be followed during the normal daily operation of the facility is outlined below:</w:t>
            </w:r>
          </w:p>
          <w:p w:rsidR="006962CB" w:rsidRDefault="006962CB" w:rsidP="006962CB">
            <w:pPr>
              <w:pStyle w:val="ListParagraph"/>
              <w:numPr>
                <w:ilvl w:val="0"/>
                <w:numId w:val="7"/>
              </w:numPr>
            </w:pPr>
            <w:r w:rsidRPr="006962CB">
              <w:rPr>
                <w:i/>
              </w:rPr>
              <w:t>The load is covered so as to prevent any escape of waste while in transit</w:t>
            </w:r>
            <w:r>
              <w:t>.”</w:t>
            </w:r>
          </w:p>
          <w:p w:rsidR="006962CB" w:rsidRDefault="006962CB" w:rsidP="00745EEB">
            <w:r>
              <w:t>Section 4.2.6 of the EIS states:</w:t>
            </w:r>
          </w:p>
          <w:p w:rsidR="006962CB" w:rsidRDefault="006962CB" w:rsidP="00745EEB">
            <w:r>
              <w:t>“</w:t>
            </w:r>
            <w:r w:rsidRPr="006962CB">
              <w:rPr>
                <w:i/>
              </w:rPr>
              <w:t>The site will have security fencing installed to prevent unauthorised access and also for stock management and litter prevention</w:t>
            </w:r>
            <w:r>
              <w:t>.”</w:t>
            </w:r>
          </w:p>
          <w:p w:rsidR="00C921CD" w:rsidRDefault="006962CB" w:rsidP="00745EEB">
            <w:r>
              <w:t>Section 4.2.7 of the EIS relates to litter management and states:</w:t>
            </w:r>
          </w:p>
          <w:p w:rsidR="006962CB" w:rsidRDefault="006962CB" w:rsidP="00745EEB">
            <w:r>
              <w:t>“</w:t>
            </w:r>
            <w:r w:rsidRPr="006962CB">
              <w:rPr>
                <w:i/>
              </w:rPr>
              <w:t>The site is not anticipated to generate any onsite operational waste or litter. How</w:t>
            </w:r>
            <w:r>
              <w:rPr>
                <w:i/>
              </w:rPr>
              <w:t>e</w:t>
            </w:r>
            <w:r w:rsidRPr="006962CB">
              <w:rPr>
                <w:i/>
              </w:rPr>
              <w:t>ver, staff will conduct regular litter patrols to ensure that no litter or waste leaves the site</w:t>
            </w:r>
            <w:r>
              <w:t>.”</w:t>
            </w:r>
          </w:p>
          <w:p w:rsidR="00740C43" w:rsidRDefault="00740C43" w:rsidP="00745EEB"/>
          <w:p w:rsidR="006962CB" w:rsidRDefault="00740C43" w:rsidP="00745EEB">
            <w:r>
              <w:t>The application of “daily cover” in accordance with EPA requirements and the orientation of the landfill walls will further reduce the possibility of windblown litter.</w:t>
            </w:r>
          </w:p>
          <w:p w:rsidR="00740C43" w:rsidRDefault="00740C43" w:rsidP="00745EEB"/>
          <w:p w:rsidR="006962CB" w:rsidRDefault="008516EE" w:rsidP="00745EEB">
            <w:r>
              <w:t xml:space="preserve">Section 9.13 </w:t>
            </w:r>
            <w:r w:rsidR="00C61D95">
              <w:t xml:space="preserve">and 10.1 </w:t>
            </w:r>
            <w:r>
              <w:t>of the EIS addresses visual</w:t>
            </w:r>
            <w:r w:rsidR="00C61D95">
              <w:t xml:space="preserve"> and local</w:t>
            </w:r>
            <w:r>
              <w:t xml:space="preserve"> amenity.</w:t>
            </w:r>
          </w:p>
          <w:p w:rsidR="001F78D1" w:rsidRDefault="001F78D1" w:rsidP="006962CB"/>
          <w:p w:rsidR="006962CB" w:rsidRDefault="006962CB" w:rsidP="006962CB">
            <w:r>
              <w:t xml:space="preserve">Section 2.7 of the EIS sets out the options and alternatives to the </w:t>
            </w:r>
            <w:r w:rsidR="00F019AB">
              <w:t xml:space="preserve">proposal. </w:t>
            </w:r>
            <w:r>
              <w:t>The section considers the options of:</w:t>
            </w:r>
          </w:p>
          <w:p w:rsidR="006962CB" w:rsidRDefault="006962CB" w:rsidP="006962CB">
            <w:pPr>
              <w:pStyle w:val="ListParagraph"/>
              <w:numPr>
                <w:ilvl w:val="0"/>
                <w:numId w:val="3"/>
              </w:numPr>
            </w:pPr>
            <w:r>
              <w:t>Waste to Energy</w:t>
            </w:r>
          </w:p>
          <w:p w:rsidR="006962CB" w:rsidRDefault="006962CB" w:rsidP="006962CB">
            <w:pPr>
              <w:pStyle w:val="ListParagraph"/>
              <w:numPr>
                <w:ilvl w:val="0"/>
                <w:numId w:val="3"/>
              </w:numPr>
            </w:pPr>
            <w:r>
              <w:t xml:space="preserve">Do – Nothing </w:t>
            </w:r>
          </w:p>
          <w:p w:rsidR="006962CB" w:rsidRDefault="006962CB" w:rsidP="006962CB">
            <w:pPr>
              <w:pStyle w:val="ListParagraph"/>
              <w:numPr>
                <w:ilvl w:val="0"/>
                <w:numId w:val="3"/>
              </w:numPr>
            </w:pPr>
            <w:r>
              <w:t xml:space="preserve">Redirection to another existing facility </w:t>
            </w:r>
          </w:p>
          <w:p w:rsidR="006962CB" w:rsidRDefault="006962CB" w:rsidP="006962CB">
            <w:pPr>
              <w:pStyle w:val="ListParagraph"/>
              <w:numPr>
                <w:ilvl w:val="0"/>
                <w:numId w:val="3"/>
              </w:numPr>
            </w:pPr>
            <w:r>
              <w:t>Develop a new waste disposal facility.</w:t>
            </w:r>
          </w:p>
          <w:p w:rsidR="00C61D95" w:rsidRDefault="00C61D95" w:rsidP="006962CB"/>
          <w:p w:rsidR="006962CB" w:rsidRDefault="006962CB" w:rsidP="006962CB">
            <w:r>
              <w:t xml:space="preserve">Section 2.8 of the EIS establishes the preferred option of the </w:t>
            </w:r>
            <w:proofErr w:type="spellStart"/>
            <w:r>
              <w:t>Bangus</w:t>
            </w:r>
            <w:proofErr w:type="spellEnd"/>
            <w:r>
              <w:t xml:space="preserve"> facility.</w:t>
            </w:r>
          </w:p>
          <w:p w:rsidR="006962CB" w:rsidRDefault="006962CB" w:rsidP="006962CB"/>
          <w:p w:rsidR="005E2423" w:rsidRDefault="005E2423" w:rsidP="00BC2458"/>
          <w:p w:rsidR="00BC2458" w:rsidRDefault="00BC2458" w:rsidP="00BC2458">
            <w:r>
              <w:lastRenderedPageBreak/>
              <w:t>Section 10.2 of the EIS states:</w:t>
            </w:r>
          </w:p>
          <w:p w:rsidR="00BC2458" w:rsidRDefault="00BC2458" w:rsidP="00BC2458">
            <w:pPr>
              <w:rPr>
                <w:i/>
              </w:rPr>
            </w:pPr>
            <w:r>
              <w:t>“</w:t>
            </w:r>
            <w:r w:rsidRPr="00A22F9C">
              <w:rPr>
                <w:i/>
              </w:rPr>
              <w:t>The detailed environmental assessment of the hydrogeological setting of the proposal indicates geological and soil characteristics that will adequately sustain catchment quality water during and following closure of the landfill.</w:t>
            </w:r>
          </w:p>
          <w:p w:rsidR="00BC2458" w:rsidRDefault="00BC2458" w:rsidP="00BC2458"/>
          <w:p w:rsidR="00BC2458" w:rsidRDefault="00BC2458" w:rsidP="00BC2458">
            <w:pPr>
              <w:rPr>
                <w:i/>
              </w:rPr>
            </w:pPr>
            <w:r w:rsidRPr="00A22F9C">
              <w:rPr>
                <w:i/>
              </w:rPr>
              <w:t xml:space="preserve">Groundwater systems are protected as they are hydraulically disconnected from the surface water systems and cell liner layer technology will ensure that there is no threat of migration of leachate to these systems. The reports indicate no </w:t>
            </w:r>
            <w:r w:rsidR="00F019AB" w:rsidRPr="00A22F9C">
              <w:rPr>
                <w:i/>
              </w:rPr>
              <w:t>evidence</w:t>
            </w:r>
            <w:r w:rsidRPr="00A22F9C">
              <w:rPr>
                <w:i/>
              </w:rPr>
              <w:t xml:space="preserve"> of potential negative cumulative im</w:t>
            </w:r>
            <w:r>
              <w:rPr>
                <w:i/>
              </w:rPr>
              <w:t>pacts on catchment water quality”.</w:t>
            </w:r>
          </w:p>
          <w:p w:rsidR="00BC2458" w:rsidRDefault="00BC2458" w:rsidP="00BC2458">
            <w:pPr>
              <w:rPr>
                <w:i/>
              </w:rPr>
            </w:pPr>
          </w:p>
          <w:p w:rsidR="00BC2458" w:rsidRDefault="00BC2458" w:rsidP="00BC2458">
            <w:r w:rsidRPr="00A22F9C">
              <w:t xml:space="preserve">This conclusion is derived from the following </w:t>
            </w:r>
            <w:r>
              <w:t xml:space="preserve">independently prepared </w:t>
            </w:r>
            <w:r w:rsidRPr="00A22F9C">
              <w:t>reports</w:t>
            </w:r>
            <w:r>
              <w:t>:</w:t>
            </w:r>
          </w:p>
          <w:p w:rsidR="00BC2458" w:rsidRDefault="00BC2458" w:rsidP="00BC2458">
            <w:r>
              <w:t>Surface Water Assessment – SLR Consulting</w:t>
            </w:r>
          </w:p>
          <w:p w:rsidR="00BC2458" w:rsidRDefault="00BC2458" w:rsidP="00BC2458">
            <w:r>
              <w:t>Groundwater Impact Assessment – McMahon Earth Science</w:t>
            </w:r>
          </w:p>
          <w:p w:rsidR="00BC2458" w:rsidRDefault="00BC2458" w:rsidP="00BC2458"/>
          <w:p w:rsidR="00BC2458" w:rsidRDefault="00BC2458" w:rsidP="00BC2458">
            <w:r>
              <w:t>The Surface Water Assessment and Groundwater Impact Assessment were carried out in compliance with all relevant regulations and requirements.</w:t>
            </w:r>
          </w:p>
          <w:p w:rsidR="00C921CD" w:rsidRDefault="00C921CD" w:rsidP="00745EEB"/>
          <w:p w:rsidR="00C921CD" w:rsidRDefault="003616A5" w:rsidP="00745EEB">
            <w:r>
              <w:t xml:space="preserve">The Traffic Impact Assessment prepared by </w:t>
            </w:r>
            <w:proofErr w:type="spellStart"/>
            <w:r>
              <w:t>Seca</w:t>
            </w:r>
            <w:proofErr w:type="spellEnd"/>
            <w:r>
              <w:t xml:space="preserve"> Solution states: </w:t>
            </w:r>
          </w:p>
          <w:p w:rsidR="003616A5" w:rsidRDefault="003616A5" w:rsidP="00745EEB">
            <w:r>
              <w:t>“</w:t>
            </w:r>
            <w:r w:rsidRPr="003616A5">
              <w:rPr>
                <w:i/>
                <w:iCs/>
              </w:rPr>
              <w:t>Accident data available for the intersection of the Hume Highway and the Old Hume Highway shows that there has been a single vehicle accident at this location over the 4 year lifetime for the data</w:t>
            </w:r>
            <w:r>
              <w:t>.”</w:t>
            </w:r>
          </w:p>
          <w:p w:rsidR="00C61D95" w:rsidRDefault="00C61D95" w:rsidP="00745EEB"/>
          <w:p w:rsidR="003616A5" w:rsidRDefault="003616A5" w:rsidP="00745EEB">
            <w:r>
              <w:t>Whilst it is recognised that there may have been other accidents that were not reported it would appear that any such incident was not of major impact.</w:t>
            </w:r>
          </w:p>
          <w:p w:rsidR="00C61D95" w:rsidRDefault="00C61D95" w:rsidP="00745EEB"/>
          <w:p w:rsidR="003616A5" w:rsidRDefault="003616A5" w:rsidP="00745EEB">
            <w:r>
              <w:t>The assessment further states:</w:t>
            </w:r>
          </w:p>
          <w:p w:rsidR="003616A5" w:rsidRDefault="003616A5" w:rsidP="00745EEB">
            <w:r>
              <w:t>“</w:t>
            </w:r>
            <w:r w:rsidRPr="003616A5">
              <w:rPr>
                <w:i/>
                <w:iCs/>
              </w:rPr>
              <w:t>Based upon observations on site, together with discussion with the RMS, it is considered that the additional traffic movements associated with the project shall have a minimal impact upon the capacity of this intersection</w:t>
            </w:r>
            <w:r>
              <w:t>.”</w:t>
            </w:r>
          </w:p>
          <w:p w:rsidR="00C61D95" w:rsidRDefault="00C61D95" w:rsidP="00745EEB"/>
          <w:p w:rsidR="00C921CD" w:rsidRDefault="003616A5" w:rsidP="00745EEB">
            <w:r>
              <w:t>The report also states that a Drivers Code of Conduct will be prepared that will detail controls to ensure that road safety is maintained, especially at the intersection of the Hume Highway and the Old Hume Highway.</w:t>
            </w:r>
          </w:p>
          <w:p w:rsidR="003616A5" w:rsidRDefault="003616A5" w:rsidP="00745EEB"/>
          <w:p w:rsidR="00C921CD" w:rsidRDefault="00C921CD" w:rsidP="00745EEB">
            <w:r>
              <w:t>As occurred with the Burra Road facility, procedures will be implemented to ensure that trucks do not travel at times which conflict with school bus travel.</w:t>
            </w:r>
          </w:p>
        </w:tc>
      </w:tr>
      <w:tr w:rsidR="008B5B4F" w:rsidTr="00C8448A">
        <w:tc>
          <w:tcPr>
            <w:tcW w:w="952" w:type="dxa"/>
          </w:tcPr>
          <w:p w:rsidR="007765EE" w:rsidRDefault="007765EE">
            <w:r>
              <w:lastRenderedPageBreak/>
              <w:t>4</w:t>
            </w:r>
          </w:p>
        </w:tc>
        <w:tc>
          <w:tcPr>
            <w:tcW w:w="4997" w:type="dxa"/>
          </w:tcPr>
          <w:p w:rsidR="007765EE" w:rsidRDefault="007765EE">
            <w:r>
              <w:t>Windblown litter</w:t>
            </w:r>
          </w:p>
          <w:p w:rsidR="00A77206" w:rsidRDefault="00A77206"/>
          <w:p w:rsidR="00740C43" w:rsidRDefault="00740C43"/>
          <w:p w:rsidR="00740C43" w:rsidRDefault="00740C43"/>
          <w:p w:rsidR="00740C43" w:rsidRDefault="00740C43"/>
          <w:p w:rsidR="00740C43" w:rsidRDefault="00740C43"/>
          <w:p w:rsidR="00740C43" w:rsidRDefault="00740C43"/>
          <w:p w:rsidR="00740C43" w:rsidRDefault="00740C43"/>
          <w:p w:rsidR="00740C43" w:rsidRDefault="00740C43"/>
          <w:p w:rsidR="00740C43" w:rsidRDefault="00740C43"/>
          <w:p w:rsidR="00740C43" w:rsidRDefault="00740C43"/>
          <w:p w:rsidR="00740C43" w:rsidRDefault="00740C43"/>
          <w:p w:rsidR="00740C43" w:rsidRDefault="00740C43"/>
          <w:p w:rsidR="00740C43" w:rsidRDefault="00740C43"/>
          <w:p w:rsidR="00A11860" w:rsidRDefault="00A11860"/>
          <w:p w:rsidR="00A11860" w:rsidRDefault="00A11860"/>
          <w:p w:rsidR="00A11860" w:rsidRDefault="00A11860"/>
          <w:p w:rsidR="00A11860" w:rsidRDefault="00A11860"/>
          <w:p w:rsidR="00B3322F" w:rsidRDefault="00B3322F"/>
          <w:p w:rsidR="00DC7C29" w:rsidRDefault="00DC7C29"/>
          <w:p w:rsidR="00DC7C29" w:rsidRDefault="00DC7C29"/>
          <w:p w:rsidR="00DC7C29" w:rsidRDefault="00DC7C29"/>
          <w:p w:rsidR="00DC7C29" w:rsidRDefault="00DC7C29"/>
          <w:p w:rsidR="00DC7C29" w:rsidRDefault="00DC7C29"/>
          <w:p w:rsidR="00DC7C29" w:rsidRDefault="00DC7C29"/>
          <w:p w:rsidR="007765EE" w:rsidRDefault="007765EE">
            <w:r>
              <w:t>Trucks increase and safety</w:t>
            </w:r>
          </w:p>
        </w:tc>
        <w:tc>
          <w:tcPr>
            <w:tcW w:w="7999" w:type="dxa"/>
          </w:tcPr>
          <w:p w:rsidR="00DC7C29" w:rsidRDefault="00DC7C29" w:rsidP="00DC7C29">
            <w:r>
              <w:lastRenderedPageBreak/>
              <w:t>Experience has shown that litter is only an issue on occasion of high velocity wind events. The design of the quarry wall is such that the potential for material to escape the site is limited.</w:t>
            </w:r>
          </w:p>
          <w:p w:rsidR="00DC7C29" w:rsidRDefault="00DC7C29" w:rsidP="00DC7C29"/>
          <w:p w:rsidR="00DC7C29" w:rsidRDefault="00DC7C29" w:rsidP="00DC7C29">
            <w:r>
              <w:t>However:</w:t>
            </w:r>
          </w:p>
          <w:p w:rsidR="00DC7C29" w:rsidRDefault="00DC7C29" w:rsidP="00740C43"/>
          <w:p w:rsidR="00740C43" w:rsidRDefault="00740C43" w:rsidP="00740C43">
            <w:r>
              <w:t>Section 4.2.5 of the EIS includes:</w:t>
            </w:r>
          </w:p>
          <w:p w:rsidR="00740C43" w:rsidRPr="006962CB" w:rsidRDefault="00740C43" w:rsidP="00740C43">
            <w:pPr>
              <w:rPr>
                <w:i/>
              </w:rPr>
            </w:pPr>
            <w:r>
              <w:lastRenderedPageBreak/>
              <w:t>“</w:t>
            </w:r>
            <w:r w:rsidRPr="006962CB">
              <w:rPr>
                <w:i/>
              </w:rPr>
              <w:t>The waste disposal process to be followed during the normal daily operation of the facility is outlined below:</w:t>
            </w:r>
          </w:p>
          <w:p w:rsidR="00740C43" w:rsidRDefault="00740C43" w:rsidP="00740C43">
            <w:pPr>
              <w:pStyle w:val="ListParagraph"/>
              <w:numPr>
                <w:ilvl w:val="0"/>
                <w:numId w:val="7"/>
              </w:numPr>
            </w:pPr>
            <w:r w:rsidRPr="006962CB">
              <w:rPr>
                <w:i/>
              </w:rPr>
              <w:t>The load is covered so as to prevent any escape of waste while in transit</w:t>
            </w:r>
            <w:r>
              <w:t>.”</w:t>
            </w:r>
          </w:p>
          <w:p w:rsidR="00740C43" w:rsidRDefault="00740C43" w:rsidP="00740C43">
            <w:r>
              <w:t>Section 4.2.6 of the EIS states:</w:t>
            </w:r>
          </w:p>
          <w:p w:rsidR="00740C43" w:rsidRDefault="00740C43" w:rsidP="00740C43">
            <w:r>
              <w:t>“</w:t>
            </w:r>
            <w:r w:rsidRPr="006962CB">
              <w:rPr>
                <w:i/>
              </w:rPr>
              <w:t>The site will have security fencing installed to prevent unauthorised access and also for stock management and litter prevention</w:t>
            </w:r>
            <w:r>
              <w:t>.”</w:t>
            </w:r>
          </w:p>
          <w:p w:rsidR="00740C43" w:rsidRDefault="00740C43" w:rsidP="00740C43">
            <w:r>
              <w:t>Section 4.2.7 of the EIS relates to litter management and states:</w:t>
            </w:r>
          </w:p>
          <w:p w:rsidR="00740C43" w:rsidRDefault="00740C43" w:rsidP="00740C43">
            <w:r>
              <w:t>“</w:t>
            </w:r>
            <w:r w:rsidRPr="006962CB">
              <w:rPr>
                <w:i/>
              </w:rPr>
              <w:t>The site is not anticipated to generate any onsite operational waste or litter. How</w:t>
            </w:r>
            <w:r>
              <w:rPr>
                <w:i/>
              </w:rPr>
              <w:t>e</w:t>
            </w:r>
            <w:r w:rsidRPr="006962CB">
              <w:rPr>
                <w:i/>
              </w:rPr>
              <w:t>ver, staff will conduct regular litter patrols to ensure that no litter or waste leaves the site</w:t>
            </w:r>
            <w:r>
              <w:t>.”</w:t>
            </w:r>
          </w:p>
          <w:p w:rsidR="00740C43" w:rsidRDefault="00740C43" w:rsidP="00740C43"/>
          <w:p w:rsidR="00740C43" w:rsidRDefault="00740C43" w:rsidP="00740C43">
            <w:r>
              <w:t>The application of “daily cover” in accordance with EPA requirements and the orientation of the landfill walls will further reduce the possibility of windblown litter.</w:t>
            </w:r>
          </w:p>
          <w:p w:rsidR="007765EE" w:rsidRDefault="007765EE"/>
          <w:p w:rsidR="00A77206" w:rsidRDefault="00A77206" w:rsidP="00A77206">
            <w:r>
              <w:t xml:space="preserve">The Traffic Impact Assessment prepared by </w:t>
            </w:r>
            <w:proofErr w:type="spellStart"/>
            <w:r>
              <w:t>Seca</w:t>
            </w:r>
            <w:proofErr w:type="spellEnd"/>
            <w:r>
              <w:t xml:space="preserve"> Solution states: </w:t>
            </w:r>
          </w:p>
          <w:p w:rsidR="00A77206" w:rsidRDefault="00A77206" w:rsidP="00A77206">
            <w:r>
              <w:t>“</w:t>
            </w:r>
            <w:r w:rsidRPr="003616A5">
              <w:rPr>
                <w:i/>
                <w:iCs/>
              </w:rPr>
              <w:t>Accident data available for the intersection of the Hume Highway and the Old Hume Highway shows that there has been a single vehicle accident at this location over the 4 year lifetime for the data</w:t>
            </w:r>
            <w:r>
              <w:t>.”</w:t>
            </w:r>
          </w:p>
          <w:p w:rsidR="00C61D95" w:rsidRDefault="00C61D95" w:rsidP="00A77206"/>
          <w:p w:rsidR="00A77206" w:rsidRDefault="00A77206" w:rsidP="00A77206">
            <w:r>
              <w:t>Whilst it is recognised that there may have been other accidents that were not reported it would appear that any such incident was not of major impact.</w:t>
            </w:r>
          </w:p>
          <w:p w:rsidR="00C61D95" w:rsidRDefault="00C61D95" w:rsidP="00A77206"/>
          <w:p w:rsidR="00A77206" w:rsidRDefault="00A77206" w:rsidP="00A77206">
            <w:r>
              <w:t>The assessment further states:</w:t>
            </w:r>
          </w:p>
          <w:p w:rsidR="00A77206" w:rsidRDefault="00A77206">
            <w:r>
              <w:t>“</w:t>
            </w:r>
            <w:r w:rsidRPr="003616A5">
              <w:rPr>
                <w:i/>
                <w:iCs/>
              </w:rPr>
              <w:t>Based upon observations on site, together with discussion with the RMS, it is considered that the additional traffic movements associated with the project shall have a minimal impact upon the capacity of this intersection</w:t>
            </w:r>
            <w:r>
              <w:t>.”</w:t>
            </w:r>
          </w:p>
        </w:tc>
      </w:tr>
      <w:tr w:rsidR="008B5B4F" w:rsidTr="00C8448A">
        <w:tc>
          <w:tcPr>
            <w:tcW w:w="952" w:type="dxa"/>
          </w:tcPr>
          <w:p w:rsidR="007765EE" w:rsidRDefault="007765EE">
            <w:r>
              <w:lastRenderedPageBreak/>
              <w:t>5</w:t>
            </w:r>
          </w:p>
        </w:tc>
        <w:tc>
          <w:tcPr>
            <w:tcW w:w="4997" w:type="dxa"/>
          </w:tcPr>
          <w:p w:rsidR="007765EE" w:rsidRPr="001B288F" w:rsidRDefault="007765EE" w:rsidP="007765EE">
            <w:r w:rsidRPr="001B288F">
              <w:t>Nearest sensitive receiver includes work location (sheep yards only 50m away) and requires reassessment of all environmental impacts (noise, vibration, air quality, odour, traffic, transport, local character, amenity, visual amenity, hazards and risks)</w:t>
            </w:r>
          </w:p>
          <w:p w:rsidR="007765EE" w:rsidRPr="001B288F" w:rsidRDefault="007765EE" w:rsidP="007765EE">
            <w:r w:rsidRPr="001B288F">
              <w:t>Detrimental impact on stock and workers operational and construction phases</w:t>
            </w:r>
          </w:p>
          <w:p w:rsidR="00A77206" w:rsidRPr="001B288F" w:rsidRDefault="00A77206" w:rsidP="007765EE"/>
          <w:p w:rsidR="00230ED3" w:rsidRDefault="00230ED3" w:rsidP="007765EE"/>
          <w:p w:rsidR="00230ED3" w:rsidRDefault="00230ED3" w:rsidP="007765EE"/>
          <w:p w:rsidR="00230ED3" w:rsidRDefault="00230ED3" w:rsidP="007765EE"/>
          <w:p w:rsidR="00230ED3" w:rsidRDefault="00230ED3" w:rsidP="007765EE"/>
          <w:p w:rsidR="00230ED3" w:rsidRDefault="00230ED3" w:rsidP="007765EE"/>
          <w:p w:rsidR="00230ED3" w:rsidRDefault="00230ED3" w:rsidP="007765EE"/>
          <w:p w:rsidR="00230ED3" w:rsidRDefault="00230ED3" w:rsidP="007765EE"/>
          <w:p w:rsidR="00230ED3" w:rsidRDefault="00230ED3" w:rsidP="007765EE"/>
          <w:p w:rsidR="00230ED3" w:rsidRDefault="00230ED3" w:rsidP="007765EE"/>
          <w:p w:rsidR="00230ED3" w:rsidRDefault="00230ED3" w:rsidP="007765EE"/>
          <w:p w:rsidR="00230ED3" w:rsidRDefault="00230ED3" w:rsidP="007765EE"/>
          <w:p w:rsidR="008B5B4F" w:rsidRDefault="008B5B4F" w:rsidP="007765EE"/>
          <w:p w:rsidR="008B5B4F" w:rsidRDefault="008B5B4F" w:rsidP="007765EE"/>
          <w:p w:rsidR="008B5B4F" w:rsidRDefault="008B5B4F" w:rsidP="007765EE"/>
          <w:p w:rsidR="008B5B4F" w:rsidRDefault="008B5B4F" w:rsidP="007765EE"/>
          <w:p w:rsidR="008B5B4F" w:rsidRDefault="008B5B4F" w:rsidP="007765EE"/>
          <w:p w:rsidR="008B5B4F" w:rsidRDefault="008B5B4F" w:rsidP="007765EE"/>
          <w:p w:rsidR="008B5B4F" w:rsidRDefault="008B5B4F" w:rsidP="007765EE"/>
          <w:p w:rsidR="008B5B4F" w:rsidRDefault="008B5B4F" w:rsidP="007765EE"/>
          <w:p w:rsidR="008B5B4F" w:rsidRDefault="008B5B4F" w:rsidP="007765EE"/>
          <w:p w:rsidR="008B5B4F" w:rsidRDefault="008B5B4F" w:rsidP="007765EE"/>
          <w:p w:rsidR="008B5B4F" w:rsidRDefault="008B5B4F" w:rsidP="007765EE"/>
          <w:p w:rsidR="008B5B4F" w:rsidRDefault="008B5B4F" w:rsidP="007765EE"/>
          <w:p w:rsidR="008B5B4F" w:rsidRDefault="008B5B4F" w:rsidP="007765EE"/>
          <w:p w:rsidR="008B5B4F" w:rsidRDefault="008B5B4F" w:rsidP="007765EE"/>
          <w:p w:rsidR="008B5B4F" w:rsidRDefault="008B5B4F" w:rsidP="007765EE"/>
          <w:p w:rsidR="008B5B4F" w:rsidRDefault="008B5B4F" w:rsidP="007765EE"/>
          <w:p w:rsidR="008B5B4F" w:rsidRDefault="008B5B4F" w:rsidP="007765EE"/>
          <w:p w:rsidR="008B5B4F" w:rsidRDefault="008B5B4F" w:rsidP="007765EE"/>
          <w:p w:rsidR="008B5B4F" w:rsidRDefault="008B5B4F" w:rsidP="007765EE"/>
          <w:p w:rsidR="008B5B4F" w:rsidRDefault="008B5B4F" w:rsidP="007765EE"/>
          <w:p w:rsidR="008B5B4F" w:rsidRDefault="008B5B4F" w:rsidP="007765EE"/>
          <w:p w:rsidR="008B5B4F" w:rsidRDefault="008B5B4F" w:rsidP="007765EE"/>
          <w:p w:rsidR="008B5B4F" w:rsidRDefault="008B5B4F" w:rsidP="007765EE"/>
          <w:p w:rsidR="008B5B4F" w:rsidRDefault="008B5B4F" w:rsidP="007765EE"/>
          <w:p w:rsidR="008B5B4F" w:rsidRDefault="008B5B4F" w:rsidP="007765EE"/>
          <w:p w:rsidR="008B5B4F" w:rsidRDefault="008B5B4F" w:rsidP="007765EE"/>
          <w:p w:rsidR="008B5B4F" w:rsidRDefault="008B5B4F" w:rsidP="007765EE"/>
          <w:p w:rsidR="005E7991" w:rsidRDefault="005E7991" w:rsidP="007765EE"/>
          <w:p w:rsidR="005E7991" w:rsidRDefault="005E7991" w:rsidP="007765EE"/>
          <w:p w:rsidR="005E7991" w:rsidRDefault="005E7991" w:rsidP="007765EE"/>
          <w:p w:rsidR="005E7991" w:rsidRDefault="005E7991" w:rsidP="007765EE"/>
          <w:p w:rsidR="005E7991" w:rsidRDefault="005E7991" w:rsidP="007765EE"/>
          <w:p w:rsidR="005E7991" w:rsidRDefault="005E7991" w:rsidP="007765EE"/>
          <w:p w:rsidR="005E7991" w:rsidRDefault="005E7991" w:rsidP="007765EE"/>
          <w:p w:rsidR="005E7991" w:rsidRDefault="005E7991" w:rsidP="007765EE"/>
          <w:p w:rsidR="005E7991" w:rsidRDefault="005E7991" w:rsidP="007765EE"/>
          <w:p w:rsidR="005E7991" w:rsidRDefault="005E7991" w:rsidP="007765EE"/>
          <w:p w:rsidR="00FA3530" w:rsidRDefault="00FA3530" w:rsidP="007765EE"/>
          <w:p w:rsidR="00FA3530" w:rsidRDefault="00FA3530" w:rsidP="007765EE"/>
          <w:p w:rsidR="00FA3530" w:rsidRDefault="00FA3530" w:rsidP="007765EE"/>
          <w:p w:rsidR="00FA3530" w:rsidRDefault="00FA3530" w:rsidP="007765EE"/>
          <w:p w:rsidR="00FA3530" w:rsidRDefault="00FA3530" w:rsidP="007765EE"/>
          <w:p w:rsidR="00965B1A" w:rsidRDefault="00965B1A" w:rsidP="007765EE"/>
          <w:p w:rsidR="00E207B8" w:rsidRDefault="00E207B8" w:rsidP="007765EE"/>
          <w:p w:rsidR="005E2423" w:rsidRDefault="005E2423" w:rsidP="005E2423">
            <w:r>
              <w:t>Windblown litter</w:t>
            </w:r>
          </w:p>
          <w:p w:rsidR="00E207B8" w:rsidRDefault="00E207B8" w:rsidP="007765EE"/>
          <w:p w:rsidR="00E207B8" w:rsidRDefault="00E207B8" w:rsidP="007765EE"/>
          <w:p w:rsidR="00E207B8" w:rsidRDefault="00E207B8" w:rsidP="007765EE"/>
          <w:p w:rsidR="00E207B8" w:rsidRDefault="00E207B8" w:rsidP="007765EE"/>
          <w:p w:rsidR="00E207B8" w:rsidRDefault="00E207B8" w:rsidP="007765EE"/>
          <w:p w:rsidR="00E207B8" w:rsidRDefault="00E207B8" w:rsidP="007765EE"/>
          <w:p w:rsidR="00E207B8" w:rsidRDefault="00E207B8" w:rsidP="007765EE"/>
          <w:p w:rsidR="00C921CD" w:rsidRDefault="00C921CD" w:rsidP="007765EE"/>
          <w:p w:rsidR="00230ED3" w:rsidRDefault="00230ED3" w:rsidP="007765EE"/>
          <w:p w:rsidR="00230ED3" w:rsidRDefault="00230ED3" w:rsidP="007765EE"/>
          <w:p w:rsidR="00740C43" w:rsidRDefault="00740C43" w:rsidP="007765EE"/>
          <w:p w:rsidR="00740C43" w:rsidRDefault="00740C43" w:rsidP="007765EE"/>
          <w:p w:rsidR="00740C43" w:rsidRDefault="00740C43" w:rsidP="007765EE"/>
          <w:p w:rsidR="00740C43" w:rsidRDefault="00740C43" w:rsidP="007765EE"/>
          <w:p w:rsidR="00740C43" w:rsidRDefault="00740C43" w:rsidP="007765EE"/>
          <w:p w:rsidR="00740C43" w:rsidRDefault="00740C43" w:rsidP="007765EE"/>
          <w:p w:rsidR="00740C43" w:rsidRDefault="00740C43" w:rsidP="007765EE"/>
          <w:p w:rsidR="00740C43" w:rsidRDefault="00740C43" w:rsidP="007765EE"/>
          <w:p w:rsidR="00740C43" w:rsidRDefault="00740C43" w:rsidP="007765EE"/>
          <w:p w:rsidR="005E7991" w:rsidRDefault="005E7991" w:rsidP="007765EE"/>
          <w:p w:rsidR="00A11860" w:rsidRDefault="00A11860" w:rsidP="007765EE"/>
          <w:p w:rsidR="00A11860" w:rsidRDefault="00A11860" w:rsidP="007765EE"/>
          <w:p w:rsidR="00A11860" w:rsidRDefault="00A11860" w:rsidP="007765EE"/>
          <w:p w:rsidR="00A11860" w:rsidRDefault="00A11860" w:rsidP="007765EE"/>
          <w:p w:rsidR="00A11860" w:rsidRDefault="00A11860" w:rsidP="007765EE"/>
          <w:p w:rsidR="00DC7C29" w:rsidRDefault="00DC7C29" w:rsidP="007765EE"/>
          <w:p w:rsidR="00DC7C29" w:rsidRDefault="00DC7C29" w:rsidP="007765EE"/>
          <w:p w:rsidR="00DC7C29" w:rsidRDefault="00DC7C29" w:rsidP="007765EE"/>
          <w:p w:rsidR="00DC7C29" w:rsidRDefault="00DC7C29" w:rsidP="007765EE"/>
          <w:p w:rsidR="00DC7C29" w:rsidRDefault="00DC7C29" w:rsidP="007765EE"/>
          <w:p w:rsidR="00DC7C29" w:rsidRDefault="00DC7C29" w:rsidP="007765EE"/>
          <w:p w:rsidR="007765EE" w:rsidRDefault="007765EE" w:rsidP="007765EE">
            <w:r>
              <w:t>Traffic safety, truck stacking to turn to Old Hume Hwy</w:t>
            </w:r>
          </w:p>
          <w:p w:rsidR="00C921CD" w:rsidRDefault="00C921CD" w:rsidP="007765EE"/>
          <w:p w:rsidR="00A77206" w:rsidRDefault="00A77206" w:rsidP="007765EE"/>
          <w:p w:rsidR="00A77206" w:rsidRDefault="00A77206" w:rsidP="007765EE"/>
          <w:p w:rsidR="00A77206" w:rsidRDefault="00A77206" w:rsidP="007765EE"/>
          <w:p w:rsidR="00A77206" w:rsidRDefault="00A77206" w:rsidP="007765EE"/>
          <w:p w:rsidR="00A77206" w:rsidRDefault="00A77206" w:rsidP="007765EE"/>
          <w:p w:rsidR="009A3122" w:rsidRDefault="009A3122" w:rsidP="007765EE"/>
          <w:p w:rsidR="009A3122" w:rsidRDefault="009A3122" w:rsidP="007765EE"/>
          <w:p w:rsidR="005E2423" w:rsidRDefault="005E2423" w:rsidP="005E2423">
            <w:r>
              <w:t>Justification for proposal not fully explored</w:t>
            </w:r>
          </w:p>
          <w:p w:rsidR="005E2423" w:rsidRDefault="005E2423" w:rsidP="005E2423">
            <w:pPr>
              <w:pStyle w:val="ListParagraph"/>
              <w:numPr>
                <w:ilvl w:val="0"/>
                <w:numId w:val="1"/>
              </w:numPr>
            </w:pPr>
            <w:r>
              <w:t>Do nothing</w:t>
            </w:r>
          </w:p>
          <w:p w:rsidR="005E2423" w:rsidRDefault="005E2423" w:rsidP="005E2423">
            <w:pPr>
              <w:pStyle w:val="ListParagraph"/>
              <w:numPr>
                <w:ilvl w:val="0"/>
                <w:numId w:val="1"/>
              </w:numPr>
            </w:pPr>
            <w:r>
              <w:t>Go to existing facility</w:t>
            </w:r>
          </w:p>
          <w:p w:rsidR="00125307" w:rsidRDefault="005E2423" w:rsidP="005E2423">
            <w:pPr>
              <w:pStyle w:val="ListParagraph"/>
              <w:numPr>
                <w:ilvl w:val="0"/>
                <w:numId w:val="1"/>
              </w:numPr>
            </w:pPr>
            <w:r>
              <w:t>New facility elsewhere</w:t>
            </w:r>
          </w:p>
          <w:p w:rsidR="00125307" w:rsidRDefault="00125307" w:rsidP="007765EE"/>
          <w:p w:rsidR="007765EE" w:rsidRDefault="007765EE" w:rsidP="005E2423">
            <w:pPr>
              <w:pStyle w:val="ListParagraph"/>
            </w:pPr>
          </w:p>
        </w:tc>
        <w:tc>
          <w:tcPr>
            <w:tcW w:w="7999" w:type="dxa"/>
          </w:tcPr>
          <w:p w:rsidR="00871FED" w:rsidRDefault="00871FED" w:rsidP="00230ED3">
            <w:r>
              <w:lastRenderedPageBreak/>
              <w:t>This position would appear to be somewhat disingenuous.</w:t>
            </w:r>
          </w:p>
          <w:p w:rsidR="00871FED" w:rsidRDefault="00871FED" w:rsidP="00230ED3">
            <w:r>
              <w:t xml:space="preserve">The location referenced is the adjoining property to the east of the proposed facility. That property is identified as Lot 3 DP 702858 and is approximately 100 hectares in area. </w:t>
            </w:r>
            <w:r w:rsidR="007D191E">
              <w:t xml:space="preserve">The size of the property would suggest there is a relatively minor number of </w:t>
            </w:r>
            <w:proofErr w:type="gramStart"/>
            <w:r w:rsidR="007D191E">
              <w:t>stock</w:t>
            </w:r>
            <w:proofErr w:type="gramEnd"/>
            <w:r w:rsidR="007D191E">
              <w:t xml:space="preserve"> in the vicinity. </w:t>
            </w:r>
            <w:r>
              <w:t>The residence located on that property is approximately 700 metres from the proposal site.</w:t>
            </w:r>
          </w:p>
          <w:p w:rsidR="00871FED" w:rsidRDefault="00871FED" w:rsidP="00230ED3"/>
          <w:p w:rsidR="005E7991" w:rsidRDefault="00871FED" w:rsidP="00230ED3">
            <w:r>
              <w:t xml:space="preserve">Whilst the </w:t>
            </w:r>
            <w:r w:rsidR="007A145B">
              <w:t xml:space="preserve">submission appears to reference that the nearby sheep yards are of concern, it is evident from the photos below that these yards are somewhat dilapidated and unused to any reasonable degree. The near proximity of a number of disused vehicles which have not been appropriately disposed would add to this position as </w:t>
            </w:r>
            <w:r w:rsidR="00157844">
              <w:t>these would be some hindrance to the appropriate handling of livestock.</w:t>
            </w:r>
          </w:p>
          <w:p w:rsidR="00871FED" w:rsidRDefault="005E7991" w:rsidP="00230ED3">
            <w:r>
              <w:t>A review of all independently</w:t>
            </w:r>
            <w:r w:rsidR="00634602">
              <w:t xml:space="preserve"> prepared reports accompanying the assessment indicates that is negligible, if any, impact on all of the referenced issues.</w:t>
            </w:r>
          </w:p>
          <w:p w:rsidR="00965B1A" w:rsidRDefault="00965B1A" w:rsidP="00230ED3"/>
          <w:p w:rsidR="008B5B4F" w:rsidRDefault="008B5B4F" w:rsidP="00230ED3">
            <w:r>
              <w:lastRenderedPageBreak/>
              <w:t xml:space="preserve">   </w:t>
            </w:r>
            <w:r>
              <w:rPr>
                <w:rFonts w:eastAsia="Times New Roman"/>
                <w:noProof/>
                <w:lang w:eastAsia="en-AU"/>
              </w:rPr>
              <w:drawing>
                <wp:inline distT="0" distB="0" distL="0" distR="0" wp14:anchorId="18878379" wp14:editId="21CB7F77">
                  <wp:extent cx="1756872" cy="1428470"/>
                  <wp:effectExtent l="19050" t="0" r="0" b="0"/>
                  <wp:docPr id="4" name="Picture 4" descr="cid:66D9FA4C-9458-4808-A6DE-CC16704ADE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D9FA4C-9458-4808-A6DE-CC16704ADECC" descr="cid:66D9FA4C-9458-4808-A6DE-CC16704ADECC"/>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757254" cy="1428781"/>
                          </a:xfrm>
                          <a:prstGeom prst="rect">
                            <a:avLst/>
                          </a:prstGeom>
                          <a:noFill/>
                          <a:ln>
                            <a:noFill/>
                          </a:ln>
                        </pic:spPr>
                      </pic:pic>
                    </a:graphicData>
                  </a:graphic>
                </wp:inline>
              </w:drawing>
            </w:r>
            <w:r>
              <w:rPr>
                <w:rFonts w:eastAsia="Times New Roman"/>
                <w:noProof/>
              </w:rPr>
              <w:t xml:space="preserve"> </w:t>
            </w:r>
            <w:r w:rsidR="00A11860" w:rsidRPr="00A11860">
              <w:rPr>
                <w:noProof/>
                <w:lang w:eastAsia="en-AU"/>
              </w:rPr>
              <w:drawing>
                <wp:inline distT="0" distB="0" distL="0" distR="0" wp14:anchorId="16E5CF26" wp14:editId="0948B342">
                  <wp:extent cx="1644721" cy="1428731"/>
                  <wp:effectExtent l="19050" t="0" r="0" b="0"/>
                  <wp:docPr id="9" name="Picture 2" descr="cid:105BAA6D-3A81-4CBD-B311-9CB2875C7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5BAA6D-3A81-4CBD-B311-9CB2875C7198" descr="cid:105BAA6D-3A81-4CBD-B311-9CB2875C7198"/>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715030" cy="1489807"/>
                          </a:xfrm>
                          <a:prstGeom prst="rect">
                            <a:avLst/>
                          </a:prstGeom>
                          <a:noFill/>
                          <a:ln>
                            <a:noFill/>
                          </a:ln>
                        </pic:spPr>
                      </pic:pic>
                    </a:graphicData>
                  </a:graphic>
                </wp:inline>
              </w:drawing>
            </w:r>
            <w:r>
              <w:t xml:space="preserve">               </w:t>
            </w:r>
          </w:p>
          <w:p w:rsidR="008B5B4F" w:rsidRDefault="008B5B4F" w:rsidP="00230ED3">
            <w:r>
              <w:t xml:space="preserve">   </w:t>
            </w:r>
            <w:r>
              <w:rPr>
                <w:rFonts w:eastAsia="Times New Roman"/>
                <w:noProof/>
                <w:lang w:eastAsia="en-AU"/>
              </w:rPr>
              <w:drawing>
                <wp:inline distT="0" distB="0" distL="0" distR="0" wp14:anchorId="4511A545" wp14:editId="50FE2E0B">
                  <wp:extent cx="1700907" cy="1238250"/>
                  <wp:effectExtent l="19050" t="0" r="0" b="0"/>
                  <wp:docPr id="3" name="Picture 3" descr="cid:057DE27C-7016-4BF9-BB7B-93710C89AC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7DE27C-7016-4BF9-BB7B-93710C89AC14" descr="cid:057DE27C-7016-4BF9-BB7B-93710C89AC14"/>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1697951" cy="1236098"/>
                          </a:xfrm>
                          <a:prstGeom prst="rect">
                            <a:avLst/>
                          </a:prstGeom>
                          <a:noFill/>
                          <a:ln>
                            <a:noFill/>
                          </a:ln>
                        </pic:spPr>
                      </pic:pic>
                    </a:graphicData>
                  </a:graphic>
                </wp:inline>
              </w:drawing>
            </w:r>
            <w:r>
              <w:rPr>
                <w:rFonts w:eastAsia="Times New Roman"/>
                <w:noProof/>
              </w:rPr>
              <w:t xml:space="preserve"> </w:t>
            </w:r>
            <w:r>
              <w:t xml:space="preserve">   </w:t>
            </w:r>
            <w:r w:rsidR="00A11860" w:rsidRPr="00A11860">
              <w:rPr>
                <w:noProof/>
                <w:lang w:eastAsia="en-AU"/>
              </w:rPr>
              <w:drawing>
                <wp:inline distT="0" distB="0" distL="0" distR="0" wp14:anchorId="42393E01" wp14:editId="290C7652">
                  <wp:extent cx="1600200" cy="1240933"/>
                  <wp:effectExtent l="19050" t="0" r="0" b="0"/>
                  <wp:docPr id="14" name="Picture 1" descr="cid:164AC2AA-E67B-47FA-AC47-3F80404EC8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AC2AA-E67B-47FA-AC47-3F80404EC84C" descr="cid:164AC2AA-E67B-47FA-AC47-3F80404EC84C"/>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1600200" cy="1240933"/>
                          </a:xfrm>
                          <a:prstGeom prst="rect">
                            <a:avLst/>
                          </a:prstGeom>
                          <a:noFill/>
                          <a:ln>
                            <a:noFill/>
                          </a:ln>
                        </pic:spPr>
                      </pic:pic>
                    </a:graphicData>
                  </a:graphic>
                </wp:inline>
              </w:drawing>
            </w:r>
            <w:r>
              <w:t xml:space="preserve">             </w:t>
            </w:r>
          </w:p>
          <w:p w:rsidR="00965B1A" w:rsidRDefault="00965B1A" w:rsidP="00871FED"/>
          <w:p w:rsidR="00965B1A" w:rsidRDefault="00965B1A" w:rsidP="00965B1A">
            <w:r>
              <w:t>Section 9 of the EIS is entitled Environmental Impact Assessment and addresses a number of environmental requirements as per relevant regulation.</w:t>
            </w:r>
          </w:p>
          <w:p w:rsidR="00965B1A" w:rsidRDefault="00965B1A" w:rsidP="00871FED"/>
          <w:p w:rsidR="005E7991" w:rsidRDefault="00634602" w:rsidP="00871FED">
            <w:r>
              <w:t>For example</w:t>
            </w:r>
            <w:r w:rsidR="005E7991">
              <w:t>:</w:t>
            </w:r>
          </w:p>
          <w:p w:rsidR="00871FED" w:rsidRDefault="00871FED" w:rsidP="00871FED">
            <w:r>
              <w:t xml:space="preserve">The Air Quality Impact </w:t>
            </w:r>
            <w:r w:rsidR="00965B1A">
              <w:t>A</w:t>
            </w:r>
            <w:r>
              <w:t xml:space="preserve">ssessment prepared by </w:t>
            </w:r>
            <w:proofErr w:type="spellStart"/>
            <w:r>
              <w:t>Northstar</w:t>
            </w:r>
            <w:proofErr w:type="spellEnd"/>
            <w:r>
              <w:t xml:space="preserve"> Air Quality states:</w:t>
            </w:r>
          </w:p>
          <w:p w:rsidR="00871FED" w:rsidRDefault="00871FED" w:rsidP="00871FED">
            <w:r>
              <w:t>“The performance of the Proposal does not result in any exceedances of the annual average particulate matter impact assessment criteria.”</w:t>
            </w:r>
          </w:p>
          <w:p w:rsidR="00871FED" w:rsidRDefault="00871FED" w:rsidP="00871FED">
            <w:r>
              <w:t>and</w:t>
            </w:r>
          </w:p>
          <w:p w:rsidR="00871FED" w:rsidRDefault="00871FED" w:rsidP="00871FED">
            <w:r>
              <w:t>“</w:t>
            </w:r>
            <w:r w:rsidRPr="005D247B">
              <w:rPr>
                <w:i/>
              </w:rPr>
              <w:t>The performance of the Proposal does not result in any exceedances of the annual average dust deposition impact assessment criteria</w:t>
            </w:r>
            <w:r>
              <w:t>.”</w:t>
            </w:r>
          </w:p>
          <w:p w:rsidR="00871FED" w:rsidRDefault="00871FED" w:rsidP="00871FED">
            <w:r>
              <w:t>and</w:t>
            </w:r>
          </w:p>
          <w:p w:rsidR="00871FED" w:rsidRDefault="00871FED" w:rsidP="00871FED">
            <w:r>
              <w:t>“</w:t>
            </w:r>
            <w:r w:rsidRPr="00D67A57">
              <w:rPr>
                <w:i/>
              </w:rPr>
              <w:t>The performance of the Proposal does not result in any additional exceedances of the maximum 24-hour average PM10 impact assessment criteria at the identified sensitive receptor locations</w:t>
            </w:r>
            <w:r>
              <w:t>.”</w:t>
            </w:r>
          </w:p>
          <w:p w:rsidR="00871FED" w:rsidRDefault="00871FED" w:rsidP="00871FED">
            <w:r>
              <w:t>and</w:t>
            </w:r>
          </w:p>
          <w:p w:rsidR="00871FED" w:rsidRDefault="00871FED" w:rsidP="00871FED">
            <w:r>
              <w:t>“</w:t>
            </w:r>
            <w:r w:rsidRPr="00D67A57">
              <w:rPr>
                <w:i/>
              </w:rPr>
              <w:t>The performance of the Proposal does not result in any additional exceedances of the maximum 24-hour average PM25 impact assessment criteria at the identified sensitive receptor locations</w:t>
            </w:r>
            <w:r>
              <w:t>.”</w:t>
            </w:r>
          </w:p>
          <w:p w:rsidR="00871FED" w:rsidRDefault="00871FED" w:rsidP="00871FED">
            <w:r>
              <w:t>and in summary the assessment states:</w:t>
            </w:r>
          </w:p>
          <w:p w:rsidR="00871FED" w:rsidRDefault="00871FED" w:rsidP="00871FED">
            <w:r>
              <w:t>“</w:t>
            </w:r>
            <w:r w:rsidRPr="005D247B">
              <w:rPr>
                <w:i/>
              </w:rPr>
              <w:t>The results of the air quality impact assessment indicate that the granting of Development Consent for the Proposal should not be rejected on the grounds of air qualit</w:t>
            </w:r>
            <w:r>
              <w:t>y.”</w:t>
            </w:r>
          </w:p>
          <w:p w:rsidR="00965B1A" w:rsidRDefault="00965B1A" w:rsidP="00740C43"/>
          <w:p w:rsidR="00DC7C29" w:rsidRDefault="00DC7C29" w:rsidP="00DC7C29">
            <w:r>
              <w:t>Experience has shown that litter is only an issue on occasion of high velocity wind events. The design of the quarry wall is such that the potential for material to escape the site is limited.</w:t>
            </w:r>
          </w:p>
          <w:p w:rsidR="00DC7C29" w:rsidRDefault="00DC7C29" w:rsidP="00DC7C29"/>
          <w:p w:rsidR="00DC7C29" w:rsidRDefault="00DC7C29" w:rsidP="00DC7C29">
            <w:r>
              <w:t>However:</w:t>
            </w:r>
          </w:p>
          <w:p w:rsidR="00DC7C29" w:rsidRDefault="00DC7C29" w:rsidP="00740C43"/>
          <w:p w:rsidR="00740C43" w:rsidRDefault="00740C43" w:rsidP="00740C43">
            <w:r>
              <w:t>Section 4.2.5 of the EIS includes:</w:t>
            </w:r>
          </w:p>
          <w:p w:rsidR="00740C43" w:rsidRPr="006962CB" w:rsidRDefault="00740C43" w:rsidP="00740C43">
            <w:pPr>
              <w:rPr>
                <w:i/>
              </w:rPr>
            </w:pPr>
            <w:r>
              <w:t>“</w:t>
            </w:r>
            <w:r w:rsidRPr="006962CB">
              <w:rPr>
                <w:i/>
              </w:rPr>
              <w:t xml:space="preserve">The waste disposal process to be followed during the normal </w:t>
            </w:r>
            <w:r w:rsidRPr="006962CB">
              <w:rPr>
                <w:i/>
              </w:rPr>
              <w:lastRenderedPageBreak/>
              <w:t>daily operation of the facility is outlined below:</w:t>
            </w:r>
          </w:p>
          <w:p w:rsidR="00740C43" w:rsidRDefault="00740C43" w:rsidP="00740C43">
            <w:pPr>
              <w:pStyle w:val="ListParagraph"/>
              <w:numPr>
                <w:ilvl w:val="0"/>
                <w:numId w:val="7"/>
              </w:numPr>
            </w:pPr>
            <w:r w:rsidRPr="006962CB">
              <w:rPr>
                <w:i/>
              </w:rPr>
              <w:t>The load is covered so as to prevent any escape of waste while in transit</w:t>
            </w:r>
            <w:r>
              <w:t>.”</w:t>
            </w:r>
          </w:p>
          <w:p w:rsidR="00740C43" w:rsidRDefault="00740C43" w:rsidP="00740C43">
            <w:r>
              <w:t>Section 4.2.6 of the EIS states:</w:t>
            </w:r>
          </w:p>
          <w:p w:rsidR="00740C43" w:rsidRDefault="00740C43" w:rsidP="00740C43">
            <w:r>
              <w:t>“</w:t>
            </w:r>
            <w:r w:rsidRPr="006962CB">
              <w:rPr>
                <w:i/>
              </w:rPr>
              <w:t>The site will have security fencing installed to prevent unauthorised access and also for stock management and litter prevention</w:t>
            </w:r>
            <w:r>
              <w:t>.”</w:t>
            </w:r>
          </w:p>
          <w:p w:rsidR="00740C43" w:rsidRDefault="00740C43" w:rsidP="00740C43">
            <w:r>
              <w:t>Section 4.2.7 of the EIS relates to litter management and states:</w:t>
            </w:r>
          </w:p>
          <w:p w:rsidR="00740C43" w:rsidRDefault="00740C43" w:rsidP="00740C43">
            <w:r>
              <w:t>“</w:t>
            </w:r>
            <w:r w:rsidRPr="006962CB">
              <w:rPr>
                <w:i/>
              </w:rPr>
              <w:t>The site is not anticipated to generate any onsite operational waste or litter. How</w:t>
            </w:r>
            <w:r>
              <w:rPr>
                <w:i/>
              </w:rPr>
              <w:t>e</w:t>
            </w:r>
            <w:r w:rsidRPr="006962CB">
              <w:rPr>
                <w:i/>
              </w:rPr>
              <w:t>ver, staff will conduct regular litter patrols to ensure that no litter or waste leaves the site</w:t>
            </w:r>
            <w:r>
              <w:t>.”</w:t>
            </w:r>
          </w:p>
          <w:p w:rsidR="00740C43" w:rsidRDefault="00740C43" w:rsidP="00740C43"/>
          <w:p w:rsidR="00740C43" w:rsidRDefault="00740C43" w:rsidP="00740C43">
            <w:r>
              <w:t>The application of “daily cover” in accordance with EPA requirements and the orientation of the landfill walls will further reduce the possibility of windblown litter.</w:t>
            </w:r>
          </w:p>
          <w:p w:rsidR="00FA3530" w:rsidRDefault="00FA3530" w:rsidP="00A77206"/>
          <w:p w:rsidR="00A77206" w:rsidRDefault="00A77206" w:rsidP="00A77206">
            <w:r>
              <w:t xml:space="preserve">The Traffic Impact Assessment prepared by </w:t>
            </w:r>
            <w:proofErr w:type="spellStart"/>
            <w:r>
              <w:t>Seca</w:t>
            </w:r>
            <w:proofErr w:type="spellEnd"/>
            <w:r>
              <w:t xml:space="preserve"> Solution states: </w:t>
            </w:r>
          </w:p>
          <w:p w:rsidR="00A77206" w:rsidRDefault="00A77206" w:rsidP="00A77206">
            <w:r>
              <w:t>“</w:t>
            </w:r>
            <w:r w:rsidRPr="003616A5">
              <w:rPr>
                <w:i/>
                <w:iCs/>
              </w:rPr>
              <w:t>Accident data available for the intersection of the Hume Highway and the Old Hume Highway shows that there has been a single vehicle accident at this location over the 4 year lifetime for the data</w:t>
            </w:r>
            <w:r>
              <w:t>.”</w:t>
            </w:r>
          </w:p>
          <w:p w:rsidR="00965B1A" w:rsidRDefault="00965B1A" w:rsidP="00A77206"/>
          <w:p w:rsidR="00A77206" w:rsidRDefault="00A77206" w:rsidP="00A77206">
            <w:r>
              <w:t>Whilst it is recognised that there may have been other accidents that were not reported it would appear that any such incident was not of major impact.</w:t>
            </w:r>
          </w:p>
          <w:p w:rsidR="00965B1A" w:rsidRDefault="00965B1A" w:rsidP="00A77206"/>
          <w:p w:rsidR="00A77206" w:rsidRDefault="00A77206" w:rsidP="00A77206">
            <w:r>
              <w:t>The assessment further states:</w:t>
            </w:r>
          </w:p>
          <w:p w:rsidR="00A77206" w:rsidRDefault="00A77206" w:rsidP="00A77206">
            <w:r>
              <w:t>“</w:t>
            </w:r>
            <w:r w:rsidRPr="003616A5">
              <w:rPr>
                <w:i/>
                <w:iCs/>
              </w:rPr>
              <w:t>Based upon observations on site, together with discussion with the RMS, it is considered that the additional traffic movements associated with the project shall have a minimal impact upon the capacity of this intersection</w:t>
            </w:r>
            <w:r>
              <w:t>.”</w:t>
            </w:r>
          </w:p>
          <w:p w:rsidR="00A77206" w:rsidRDefault="00A77206"/>
          <w:p w:rsidR="005F1E8E" w:rsidRDefault="005F1E8E" w:rsidP="005F1E8E">
            <w:r>
              <w:t xml:space="preserve">Section 2.7 of the EIS sets out the options and alternatives to the </w:t>
            </w:r>
            <w:r w:rsidR="00F019AB">
              <w:t xml:space="preserve">proposal. </w:t>
            </w:r>
            <w:r>
              <w:t>The section considers the options of:</w:t>
            </w:r>
          </w:p>
          <w:p w:rsidR="005F1E8E" w:rsidRDefault="005F1E8E" w:rsidP="005F1E8E">
            <w:pPr>
              <w:pStyle w:val="ListParagraph"/>
              <w:numPr>
                <w:ilvl w:val="0"/>
                <w:numId w:val="5"/>
              </w:numPr>
            </w:pPr>
            <w:r>
              <w:t>Waste to Energy</w:t>
            </w:r>
          </w:p>
          <w:p w:rsidR="005F1E8E" w:rsidRDefault="005F1E8E" w:rsidP="005F1E8E">
            <w:pPr>
              <w:pStyle w:val="ListParagraph"/>
              <w:numPr>
                <w:ilvl w:val="0"/>
                <w:numId w:val="5"/>
              </w:numPr>
            </w:pPr>
            <w:r>
              <w:t xml:space="preserve">Do – Nothing </w:t>
            </w:r>
          </w:p>
          <w:p w:rsidR="005F1E8E" w:rsidRDefault="005F1E8E" w:rsidP="005F1E8E">
            <w:pPr>
              <w:pStyle w:val="ListParagraph"/>
              <w:numPr>
                <w:ilvl w:val="0"/>
                <w:numId w:val="5"/>
              </w:numPr>
            </w:pPr>
            <w:r>
              <w:t xml:space="preserve">Redirection to another existing facility </w:t>
            </w:r>
          </w:p>
          <w:p w:rsidR="005F1E8E" w:rsidRDefault="005F1E8E" w:rsidP="005F1E8E">
            <w:pPr>
              <w:pStyle w:val="ListParagraph"/>
              <w:numPr>
                <w:ilvl w:val="0"/>
                <w:numId w:val="5"/>
              </w:numPr>
            </w:pPr>
            <w:r>
              <w:t>Develop a new waste disposal facility.</w:t>
            </w:r>
          </w:p>
          <w:p w:rsidR="005F1E8E" w:rsidRDefault="005F1E8E">
            <w:r>
              <w:t xml:space="preserve">Section 2.8 of the EIS establishes the preferred option of the </w:t>
            </w:r>
            <w:proofErr w:type="spellStart"/>
            <w:r>
              <w:t>Bangus</w:t>
            </w:r>
            <w:proofErr w:type="spellEnd"/>
            <w:r>
              <w:t xml:space="preserve"> facility.</w:t>
            </w:r>
          </w:p>
        </w:tc>
      </w:tr>
      <w:tr w:rsidR="008B5B4F" w:rsidTr="00C8448A">
        <w:tc>
          <w:tcPr>
            <w:tcW w:w="952" w:type="dxa"/>
          </w:tcPr>
          <w:p w:rsidR="007765EE" w:rsidRDefault="007765EE">
            <w:r>
              <w:lastRenderedPageBreak/>
              <w:t>6</w:t>
            </w:r>
          </w:p>
        </w:tc>
        <w:tc>
          <w:tcPr>
            <w:tcW w:w="4997" w:type="dxa"/>
          </w:tcPr>
          <w:p w:rsidR="007765EE" w:rsidRDefault="007765EE" w:rsidP="007765EE">
            <w:r>
              <w:t>Dust</w:t>
            </w:r>
          </w:p>
          <w:p w:rsidR="00745EEB" w:rsidRDefault="00745EEB" w:rsidP="007765EE"/>
          <w:p w:rsidR="005D247B" w:rsidRDefault="005D247B" w:rsidP="007765EE"/>
          <w:p w:rsidR="005D247B" w:rsidRDefault="005D247B" w:rsidP="007765EE"/>
          <w:p w:rsidR="005D247B" w:rsidRDefault="005D247B" w:rsidP="007765EE"/>
          <w:p w:rsidR="005D247B" w:rsidRDefault="005D247B" w:rsidP="007765EE"/>
          <w:p w:rsidR="005D247B" w:rsidRDefault="005D247B" w:rsidP="007765EE"/>
          <w:p w:rsidR="005D247B" w:rsidRDefault="005D247B" w:rsidP="007765EE"/>
          <w:p w:rsidR="00125307" w:rsidRDefault="00125307" w:rsidP="007765EE"/>
          <w:p w:rsidR="00125307" w:rsidRDefault="00125307" w:rsidP="007765EE"/>
          <w:p w:rsidR="005E2423" w:rsidRDefault="005E2423" w:rsidP="007765EE"/>
          <w:p w:rsidR="005E2423" w:rsidRDefault="005E2423" w:rsidP="007765EE"/>
          <w:p w:rsidR="007765EE" w:rsidRDefault="007765EE" w:rsidP="007765EE">
            <w:r>
              <w:lastRenderedPageBreak/>
              <w:t>Odour</w:t>
            </w:r>
          </w:p>
          <w:p w:rsidR="00745EEB" w:rsidRDefault="00745EEB" w:rsidP="007765EE"/>
          <w:p w:rsidR="00745EEB" w:rsidRDefault="00745EEB" w:rsidP="007765EE"/>
          <w:p w:rsidR="00745EEB" w:rsidRDefault="00745EEB" w:rsidP="007765EE"/>
          <w:p w:rsidR="00745EEB" w:rsidRDefault="00745EEB" w:rsidP="007765EE"/>
          <w:p w:rsidR="00745EEB" w:rsidRDefault="00745EEB" w:rsidP="007765EE"/>
          <w:p w:rsidR="00745EEB" w:rsidRDefault="00745EEB" w:rsidP="007765EE"/>
          <w:p w:rsidR="00745EEB" w:rsidRDefault="00745EEB" w:rsidP="007765EE"/>
          <w:p w:rsidR="00745EEB" w:rsidRDefault="00745EEB" w:rsidP="007765EE"/>
          <w:p w:rsidR="00745EEB" w:rsidRDefault="00745EEB" w:rsidP="007765EE"/>
          <w:p w:rsidR="00745EEB" w:rsidRDefault="00745EEB" w:rsidP="007765EE"/>
          <w:p w:rsidR="00125307" w:rsidRDefault="00125307" w:rsidP="007765EE"/>
          <w:p w:rsidR="00125307" w:rsidRDefault="00125307" w:rsidP="007765EE"/>
          <w:p w:rsidR="00125307" w:rsidRDefault="00125307" w:rsidP="007765EE"/>
          <w:p w:rsidR="00125307" w:rsidRDefault="00125307" w:rsidP="007765EE"/>
          <w:p w:rsidR="007765EE" w:rsidRDefault="007765EE" w:rsidP="007765EE">
            <w:r>
              <w:t>Windblown litter</w:t>
            </w:r>
          </w:p>
          <w:p w:rsidR="00C921CD" w:rsidRDefault="00C921CD" w:rsidP="007765EE"/>
          <w:p w:rsidR="00740C43" w:rsidRDefault="00740C43" w:rsidP="007765EE"/>
          <w:p w:rsidR="00740C43" w:rsidRDefault="00740C43" w:rsidP="007765EE"/>
          <w:p w:rsidR="00740C43" w:rsidRDefault="00740C43" w:rsidP="007765EE"/>
          <w:p w:rsidR="00740C43" w:rsidRDefault="00740C43" w:rsidP="007765EE"/>
          <w:p w:rsidR="00740C43" w:rsidRDefault="00740C43" w:rsidP="007765EE"/>
          <w:p w:rsidR="00740C43" w:rsidRDefault="00740C43" w:rsidP="007765EE"/>
          <w:p w:rsidR="00740C43" w:rsidRDefault="00740C43" w:rsidP="007765EE"/>
          <w:p w:rsidR="00740C43" w:rsidRDefault="00740C43" w:rsidP="007765EE"/>
          <w:p w:rsidR="00740C43" w:rsidRDefault="00740C43" w:rsidP="007765EE"/>
          <w:p w:rsidR="00740C43" w:rsidRDefault="00740C43" w:rsidP="007765EE"/>
          <w:p w:rsidR="00740C43" w:rsidRDefault="00740C43" w:rsidP="007765EE"/>
          <w:p w:rsidR="00740C43" w:rsidRDefault="00740C43" w:rsidP="007765EE"/>
          <w:p w:rsidR="001B288F" w:rsidRDefault="001B288F" w:rsidP="007765EE"/>
          <w:p w:rsidR="00125307" w:rsidRDefault="00125307" w:rsidP="007765EE"/>
          <w:p w:rsidR="00125307" w:rsidRDefault="00125307" w:rsidP="007765EE"/>
          <w:p w:rsidR="00125307" w:rsidRDefault="00125307" w:rsidP="007765EE"/>
          <w:p w:rsidR="00125307" w:rsidRDefault="00125307" w:rsidP="007765EE"/>
          <w:p w:rsidR="00DC7C29" w:rsidRDefault="00DC7C29" w:rsidP="007765EE"/>
          <w:p w:rsidR="00DC7C29" w:rsidRDefault="00DC7C29" w:rsidP="007765EE"/>
          <w:p w:rsidR="00DC7C29" w:rsidRDefault="00DC7C29" w:rsidP="007765EE"/>
          <w:p w:rsidR="00DC7C29" w:rsidRDefault="00DC7C29" w:rsidP="007765EE"/>
          <w:p w:rsidR="00DC7C29" w:rsidRDefault="00DC7C29" w:rsidP="007765EE"/>
          <w:p w:rsidR="00DC7C29" w:rsidRDefault="00DC7C29" w:rsidP="007765EE"/>
          <w:p w:rsidR="007765EE" w:rsidRDefault="007765EE" w:rsidP="007765EE">
            <w:r>
              <w:t>Impact on property values</w:t>
            </w:r>
          </w:p>
          <w:p w:rsidR="00C921CD" w:rsidRDefault="00C921CD" w:rsidP="007765EE"/>
          <w:p w:rsidR="001B288F" w:rsidRDefault="001B288F" w:rsidP="007765EE"/>
          <w:p w:rsidR="001B288F" w:rsidRDefault="001B288F" w:rsidP="007765EE"/>
          <w:p w:rsidR="001B288F" w:rsidRDefault="001B288F" w:rsidP="007765EE"/>
          <w:p w:rsidR="001B288F" w:rsidRDefault="001B288F" w:rsidP="007765EE"/>
          <w:p w:rsidR="001B288F" w:rsidRDefault="001B288F" w:rsidP="007765EE"/>
          <w:p w:rsidR="007439C9" w:rsidRDefault="007439C9" w:rsidP="007765EE"/>
          <w:p w:rsidR="007439C9" w:rsidRDefault="007439C9" w:rsidP="007765EE"/>
          <w:p w:rsidR="00471257" w:rsidRDefault="00471257" w:rsidP="007765EE"/>
          <w:p w:rsidR="00471257" w:rsidRDefault="00471257" w:rsidP="007765EE"/>
          <w:p w:rsidR="00471257" w:rsidRDefault="00471257" w:rsidP="007765EE"/>
          <w:p w:rsidR="00471257" w:rsidRDefault="00471257" w:rsidP="007765EE"/>
          <w:p w:rsidR="00471257" w:rsidRDefault="00471257" w:rsidP="007765EE"/>
          <w:p w:rsidR="00471257" w:rsidRDefault="00471257" w:rsidP="007765EE"/>
          <w:p w:rsidR="00471257" w:rsidRDefault="00471257" w:rsidP="007765EE"/>
          <w:p w:rsidR="00471257" w:rsidRDefault="00471257" w:rsidP="007765EE"/>
          <w:p w:rsidR="00471257" w:rsidRDefault="00471257" w:rsidP="007765EE"/>
          <w:p w:rsidR="00471257" w:rsidRDefault="00471257" w:rsidP="007765EE"/>
          <w:p w:rsidR="00471257" w:rsidRDefault="00471257" w:rsidP="007765EE"/>
          <w:p w:rsidR="00125307" w:rsidRDefault="00125307" w:rsidP="007765EE"/>
          <w:p w:rsidR="00125307" w:rsidRDefault="00125307" w:rsidP="007765EE"/>
          <w:p w:rsidR="00125307" w:rsidRDefault="00125307" w:rsidP="007765EE"/>
          <w:p w:rsidR="00125307" w:rsidRDefault="00125307" w:rsidP="007765EE"/>
          <w:p w:rsidR="00125307" w:rsidRDefault="00125307" w:rsidP="007765EE"/>
          <w:p w:rsidR="007765EE" w:rsidRDefault="007765EE" w:rsidP="007765EE">
            <w:r>
              <w:t>Noise from machinery</w:t>
            </w:r>
          </w:p>
          <w:p w:rsidR="00C921CD" w:rsidRDefault="00C921CD" w:rsidP="007765EE"/>
          <w:p w:rsidR="0013724D" w:rsidRDefault="0013724D" w:rsidP="007765EE"/>
          <w:p w:rsidR="0013724D" w:rsidRDefault="0013724D" w:rsidP="007765EE"/>
          <w:p w:rsidR="0013724D" w:rsidRDefault="0013724D" w:rsidP="007765EE"/>
          <w:p w:rsidR="0013724D" w:rsidRDefault="0013724D" w:rsidP="007765EE"/>
          <w:p w:rsidR="0013724D" w:rsidRDefault="0013724D" w:rsidP="007765EE"/>
          <w:p w:rsidR="0013724D" w:rsidRDefault="0013724D" w:rsidP="007765EE"/>
          <w:p w:rsidR="0013724D" w:rsidRDefault="0013724D" w:rsidP="007765EE"/>
          <w:p w:rsidR="0013724D" w:rsidRDefault="0013724D" w:rsidP="007765EE"/>
          <w:p w:rsidR="0013724D" w:rsidRDefault="0013724D" w:rsidP="007765EE"/>
          <w:p w:rsidR="0013724D" w:rsidRDefault="0013724D" w:rsidP="007765EE"/>
          <w:p w:rsidR="0013724D" w:rsidRDefault="0013724D" w:rsidP="007765EE"/>
          <w:p w:rsidR="0013724D" w:rsidRDefault="0013724D" w:rsidP="007765EE"/>
          <w:p w:rsidR="0013724D" w:rsidRDefault="0013724D" w:rsidP="007765EE"/>
          <w:p w:rsidR="0013724D" w:rsidRDefault="0013724D" w:rsidP="007765EE"/>
          <w:p w:rsidR="0013724D" w:rsidRDefault="0013724D" w:rsidP="007765EE"/>
          <w:p w:rsidR="0013724D" w:rsidRDefault="0013724D" w:rsidP="007765EE"/>
          <w:p w:rsidR="0013724D" w:rsidRDefault="0013724D" w:rsidP="007765EE"/>
          <w:p w:rsidR="0013724D" w:rsidRDefault="0013724D" w:rsidP="007765EE"/>
          <w:p w:rsidR="00125307" w:rsidRDefault="00125307" w:rsidP="007765EE"/>
          <w:p w:rsidR="00125307" w:rsidRDefault="00125307" w:rsidP="007765EE"/>
          <w:p w:rsidR="00125307" w:rsidRDefault="00125307" w:rsidP="007765EE"/>
          <w:p w:rsidR="00125307" w:rsidRDefault="00125307" w:rsidP="007765EE"/>
          <w:p w:rsidR="00125307" w:rsidRDefault="00125307" w:rsidP="007765EE"/>
          <w:p w:rsidR="00125307" w:rsidRDefault="00125307" w:rsidP="007765EE"/>
          <w:p w:rsidR="00125307" w:rsidRDefault="00125307" w:rsidP="007765EE"/>
          <w:p w:rsidR="007765EE" w:rsidRDefault="007765EE" w:rsidP="007765EE">
            <w:r>
              <w:t xml:space="preserve">Increased traffic on Tumblong Reserve Road </w:t>
            </w:r>
          </w:p>
        </w:tc>
        <w:tc>
          <w:tcPr>
            <w:tcW w:w="7999" w:type="dxa"/>
          </w:tcPr>
          <w:p w:rsidR="00056828" w:rsidRDefault="005D247B" w:rsidP="00745EEB">
            <w:r>
              <w:lastRenderedPageBreak/>
              <w:t xml:space="preserve">The Air Quality Impact assessment prepared by </w:t>
            </w:r>
            <w:proofErr w:type="spellStart"/>
            <w:r>
              <w:t>Northstar</w:t>
            </w:r>
            <w:proofErr w:type="spellEnd"/>
            <w:r>
              <w:t xml:space="preserve"> Air Quality states:</w:t>
            </w:r>
          </w:p>
          <w:p w:rsidR="005D247B" w:rsidRDefault="005D247B" w:rsidP="00745EEB">
            <w:r>
              <w:t>“</w:t>
            </w:r>
            <w:r w:rsidRPr="005D247B">
              <w:rPr>
                <w:i/>
              </w:rPr>
              <w:t>The performance of the Proposal does not result in any exceedances of the annual average dust deposition impact assessment criteria</w:t>
            </w:r>
            <w:r>
              <w:t>.”</w:t>
            </w:r>
          </w:p>
          <w:p w:rsidR="005D247B" w:rsidRDefault="005D247B" w:rsidP="00745EEB">
            <w:r>
              <w:t>and</w:t>
            </w:r>
          </w:p>
          <w:p w:rsidR="005D247B" w:rsidRDefault="005D247B" w:rsidP="00745EEB">
            <w:r>
              <w:t>“</w:t>
            </w:r>
            <w:r w:rsidRPr="005D247B">
              <w:rPr>
                <w:i/>
              </w:rPr>
              <w:t>The results of the air quality impact assessment indicate that the granting of Development Consent for the Proposal should not be rejected on the grounds of air qualit</w:t>
            </w:r>
            <w:r>
              <w:t>y.”</w:t>
            </w:r>
          </w:p>
          <w:p w:rsidR="00365D08" w:rsidRDefault="00365D08" w:rsidP="00745EEB"/>
          <w:p w:rsidR="005E2423" w:rsidRDefault="005E2423" w:rsidP="0006404B"/>
          <w:p w:rsidR="005E2423" w:rsidRDefault="005E2423" w:rsidP="0006404B"/>
          <w:p w:rsidR="0006404B" w:rsidRDefault="0006404B" w:rsidP="0006404B">
            <w:r>
              <w:lastRenderedPageBreak/>
              <w:t xml:space="preserve">As stated in the Air Quality Impact assessment prepared by </w:t>
            </w:r>
            <w:proofErr w:type="spellStart"/>
            <w:r>
              <w:t>Northstar</w:t>
            </w:r>
            <w:proofErr w:type="spellEnd"/>
            <w:r>
              <w:t xml:space="preserve"> Air Quality:</w:t>
            </w:r>
          </w:p>
          <w:p w:rsidR="0006404B" w:rsidRDefault="0006404B" w:rsidP="0006404B">
            <w:pPr>
              <w:rPr>
                <w:i/>
                <w:iCs/>
              </w:rPr>
            </w:pPr>
            <w:r w:rsidRPr="008C4C2B">
              <w:rPr>
                <w:i/>
                <w:iCs/>
              </w:rPr>
              <w:t xml:space="preserve">“In the case of odour, predicted impacts have been assessed assuming that odour emissions from the non-putrescible waste accepted would be similar to emissions from putrescible waste. Even under this highly conservative assumption, compliance with the NSW Environment Protection Authority odour criterion is </w:t>
            </w:r>
            <w:r w:rsidR="00F019AB" w:rsidRPr="008C4C2B">
              <w:rPr>
                <w:i/>
                <w:iCs/>
              </w:rPr>
              <w:t>easily</w:t>
            </w:r>
            <w:r w:rsidRPr="008C4C2B">
              <w:rPr>
                <w:i/>
                <w:iCs/>
              </w:rPr>
              <w:t xml:space="preserve"> achieved. Odour during actual operation of the landfill is anticipated to be significantly lower than that predicted. The results of the air quality impact assessment indicate that the granting of Development Consent for the Proposal should not be rejected on the grounds of air quality.”</w:t>
            </w:r>
          </w:p>
          <w:p w:rsidR="00365D08" w:rsidRDefault="0006404B" w:rsidP="0006404B">
            <w:r>
              <w:t>Previous experience supports this statement that air quality has not been an issue</w:t>
            </w:r>
          </w:p>
          <w:p w:rsidR="00365D08" w:rsidRDefault="00365D08" w:rsidP="00745EEB"/>
          <w:p w:rsidR="00DC7C29" w:rsidRDefault="00DC7C29" w:rsidP="00DC7C29">
            <w:r>
              <w:t>Experience has shown that litter is only an issue on occasion of high velocity wind events. The design of the quarry wall is such that the potential for material to escape the site is limited.</w:t>
            </w:r>
          </w:p>
          <w:p w:rsidR="00DC7C29" w:rsidRDefault="00DC7C29" w:rsidP="00DC7C29"/>
          <w:p w:rsidR="00DC7C29" w:rsidRDefault="00DC7C29" w:rsidP="00DC7C29">
            <w:r>
              <w:t>However:</w:t>
            </w:r>
          </w:p>
          <w:p w:rsidR="00DC7C29" w:rsidRDefault="00DC7C29" w:rsidP="00DC7C29"/>
          <w:p w:rsidR="00740C43" w:rsidRDefault="00740C43" w:rsidP="00740C43">
            <w:r>
              <w:t>Section 4.2.5 of the EIS includes:</w:t>
            </w:r>
          </w:p>
          <w:p w:rsidR="00740C43" w:rsidRPr="006962CB" w:rsidRDefault="00740C43" w:rsidP="00740C43">
            <w:pPr>
              <w:rPr>
                <w:i/>
              </w:rPr>
            </w:pPr>
            <w:r>
              <w:t>“</w:t>
            </w:r>
            <w:r w:rsidRPr="006962CB">
              <w:rPr>
                <w:i/>
              </w:rPr>
              <w:t>The waste disposal process to be followed during the normal daily operation of the facility is outlined below:</w:t>
            </w:r>
          </w:p>
          <w:p w:rsidR="00740C43" w:rsidRDefault="00740C43" w:rsidP="00740C43">
            <w:pPr>
              <w:pStyle w:val="ListParagraph"/>
              <w:numPr>
                <w:ilvl w:val="0"/>
                <w:numId w:val="7"/>
              </w:numPr>
            </w:pPr>
            <w:r w:rsidRPr="006962CB">
              <w:rPr>
                <w:i/>
              </w:rPr>
              <w:t>The load is covered so as to prevent any escape of waste while in transit</w:t>
            </w:r>
            <w:r>
              <w:t>.”</w:t>
            </w:r>
          </w:p>
          <w:p w:rsidR="00740C43" w:rsidRDefault="00740C43" w:rsidP="00740C43">
            <w:r>
              <w:t>Section 4.2.6 of the EIS states:</w:t>
            </w:r>
          </w:p>
          <w:p w:rsidR="00740C43" w:rsidRDefault="00740C43" w:rsidP="00740C43">
            <w:r>
              <w:t>“</w:t>
            </w:r>
            <w:r w:rsidRPr="006962CB">
              <w:rPr>
                <w:i/>
              </w:rPr>
              <w:t>The site will have security fencing installed to prevent unauthorised access and also for stock management and litter prevention</w:t>
            </w:r>
            <w:r>
              <w:t>.”</w:t>
            </w:r>
          </w:p>
          <w:p w:rsidR="00740C43" w:rsidRDefault="00740C43" w:rsidP="00740C43">
            <w:r>
              <w:t>Section 4.2.7 of the EIS relates to litter management and states:</w:t>
            </w:r>
          </w:p>
          <w:p w:rsidR="00740C43" w:rsidRDefault="00740C43" w:rsidP="00740C43">
            <w:r>
              <w:t>“</w:t>
            </w:r>
            <w:r w:rsidRPr="006962CB">
              <w:rPr>
                <w:i/>
              </w:rPr>
              <w:t>The site is not anticipated to generate any onsite operational waste or litter. How</w:t>
            </w:r>
            <w:r>
              <w:rPr>
                <w:i/>
              </w:rPr>
              <w:t>e</w:t>
            </w:r>
            <w:r w:rsidRPr="006962CB">
              <w:rPr>
                <w:i/>
              </w:rPr>
              <w:t>ver, staff will conduct regular litter patrols to ensure that no litter or waste leaves the site</w:t>
            </w:r>
            <w:r>
              <w:t>.”</w:t>
            </w:r>
          </w:p>
          <w:p w:rsidR="00740C43" w:rsidRDefault="00740C43" w:rsidP="00740C43"/>
          <w:p w:rsidR="001B288F" w:rsidRDefault="00740C43" w:rsidP="00745EEB">
            <w:r>
              <w:t>The application of “daily cover” in accordance with EPA requirements and the orientation of the landfill walls will further reduce the possibility of windblown litter.</w:t>
            </w:r>
          </w:p>
          <w:p w:rsidR="001B288F" w:rsidRDefault="001B288F" w:rsidP="00745EEB"/>
          <w:p w:rsidR="00471257" w:rsidRDefault="00471257" w:rsidP="00471257">
            <w:r>
              <w:t xml:space="preserve">The location of the proposal is such that it is not readily visible to anyone travelling along the Old Hume Highway. The quarry function only becomes evident when in close proximity to the site and / or travelling along Tumblong Reserve Road. There </w:t>
            </w:r>
            <w:proofErr w:type="gramStart"/>
            <w:r>
              <w:t>is</w:t>
            </w:r>
            <w:proofErr w:type="gramEnd"/>
            <w:r>
              <w:t xml:space="preserve"> only </w:t>
            </w:r>
            <w:r w:rsidR="00813EC7">
              <w:t xml:space="preserve">two residences </w:t>
            </w:r>
            <w:r>
              <w:t>located along Tumblong Reserve Road.</w:t>
            </w:r>
          </w:p>
          <w:p w:rsidR="00471257" w:rsidRDefault="00471257" w:rsidP="00471257"/>
          <w:p w:rsidR="00471257" w:rsidRDefault="00471257" w:rsidP="00471257">
            <w:r>
              <w:t>The quarry site is designated as RU1 Primary Production according to the Gundagai Local Environmental Plan 2011 and subdivision of the existing rural properties would appear to be unlikely to be approved</w:t>
            </w:r>
            <w:r w:rsidR="00965B1A">
              <w:t xml:space="preserve"> based on this zoning.</w:t>
            </w:r>
          </w:p>
          <w:p w:rsidR="00471257" w:rsidRDefault="00471257" w:rsidP="00471257"/>
          <w:p w:rsidR="00471257" w:rsidRDefault="00471257" w:rsidP="00471257">
            <w:r>
              <w:t xml:space="preserve">The nearest rural residential property is located approximately 700 metres to the south east of the site and the quarry wall would most likely present as further undulation of the </w:t>
            </w:r>
            <w:proofErr w:type="spellStart"/>
            <w:r>
              <w:lastRenderedPageBreak/>
              <w:t>hillscape</w:t>
            </w:r>
            <w:proofErr w:type="spellEnd"/>
            <w:r>
              <w:t xml:space="preserve"> from that location.</w:t>
            </w:r>
          </w:p>
          <w:p w:rsidR="00471257" w:rsidRDefault="00471257" w:rsidP="00471257"/>
          <w:p w:rsidR="00471257" w:rsidRDefault="00471257" w:rsidP="00471257">
            <w:r>
              <w:t>The independently prepared reports prepared during the EIS conclude that there is minimal, if any, impact on amenity of the area. In fact, once the quarry is remediated, and returned to public access, the local amenity is most likely to be enhanced.</w:t>
            </w:r>
          </w:p>
          <w:p w:rsidR="00471257" w:rsidRDefault="00471257" w:rsidP="00471257"/>
          <w:p w:rsidR="00471257" w:rsidRDefault="00471257" w:rsidP="00471257">
            <w:r>
              <w:t>Based on the above, it is unlikely that there would be a negative impact on land values.</w:t>
            </w:r>
          </w:p>
          <w:p w:rsidR="00471257" w:rsidRDefault="00471257" w:rsidP="00471257"/>
          <w:p w:rsidR="0013724D" w:rsidRDefault="0013724D" w:rsidP="0013724D">
            <w:r>
              <w:t>The Noise and Vibration Impact Assessment prepared by Waves Consulting states:</w:t>
            </w:r>
          </w:p>
          <w:p w:rsidR="0013724D" w:rsidRPr="0013724D" w:rsidRDefault="0013724D" w:rsidP="0013724D">
            <w:pPr>
              <w:rPr>
                <w:i/>
              </w:rPr>
            </w:pPr>
            <w:r>
              <w:t>“</w:t>
            </w:r>
            <w:r w:rsidRPr="0013724D">
              <w:rPr>
                <w:i/>
              </w:rPr>
              <w:t>This assessment has demonstrated that the predicted noise emissions from the site to the surrounding environment are low. The proposed development satisfies the Project Noise Trigger Levels (PNTLs) of the NSW Noise Policy for Industry (NPI) during all time periods.</w:t>
            </w:r>
          </w:p>
          <w:p w:rsidR="0013724D" w:rsidRPr="0013724D" w:rsidRDefault="0013724D" w:rsidP="0013724D">
            <w:pPr>
              <w:rPr>
                <w:i/>
              </w:rPr>
            </w:pPr>
            <w:r w:rsidRPr="0013724D">
              <w:rPr>
                <w:i/>
              </w:rPr>
              <w:t>The operational traffic noise levels on the nearby affected roads have been assessed. Table 15 of this assessment shows that the proposed development generates negligible operational traffic noise. The NSW Road Noise Policy (RNP) criteria are satisfied as a result.</w:t>
            </w:r>
          </w:p>
          <w:p w:rsidR="0013724D" w:rsidRDefault="0013724D" w:rsidP="0013724D">
            <w:r w:rsidRPr="0013724D">
              <w:rPr>
                <w:i/>
              </w:rPr>
              <w:t>The construction noise impacts have been assessed in accordance with the NSW Interim Construction Noise Guidelines (ICNG). During construction hours, exceedances of the NML’s of up to 3dB are predicted at the closest residential receiver R1. No receivers were found to be “highly noise affected” as per the ICNG. Standard noise mitigation measures have been recommended for the construction stage. Additional (non-standard) mitigation measures were not found to be necessary.</w:t>
            </w:r>
            <w:r w:rsidRPr="0013724D">
              <w:rPr>
                <w:i/>
              </w:rPr>
              <w:br/>
              <w:t>The construction traffic noise levels on the nearby affected roads have been assessed. Table 23 of this assessment shows that the proposed development generates negligible construction traffic noise. The NSW Road Noise Policy (RNP) criteria are satisfied as a result</w:t>
            </w:r>
            <w:r>
              <w:t>.”</w:t>
            </w:r>
          </w:p>
          <w:p w:rsidR="00365D08" w:rsidRDefault="00365D08" w:rsidP="00745EEB"/>
          <w:p w:rsidR="00365D08" w:rsidRDefault="00365D08" w:rsidP="00745EEB">
            <w:r>
              <w:t xml:space="preserve">The Traffic Impact Assessment prepared by </w:t>
            </w:r>
            <w:proofErr w:type="spellStart"/>
            <w:r>
              <w:t>Seca</w:t>
            </w:r>
            <w:proofErr w:type="spellEnd"/>
            <w:r>
              <w:t xml:space="preserve"> Solution states:</w:t>
            </w:r>
          </w:p>
          <w:p w:rsidR="00365D08" w:rsidRDefault="00365D08" w:rsidP="00745EEB">
            <w:r>
              <w:t>“</w:t>
            </w:r>
            <w:r w:rsidRPr="00365D08">
              <w:rPr>
                <w:i/>
                <w:iCs/>
              </w:rPr>
              <w:t xml:space="preserve">Based upon observations completed at the time of the site visit by </w:t>
            </w:r>
            <w:proofErr w:type="spellStart"/>
            <w:r w:rsidRPr="00365D08">
              <w:rPr>
                <w:i/>
                <w:iCs/>
              </w:rPr>
              <w:t>Seca</w:t>
            </w:r>
            <w:proofErr w:type="spellEnd"/>
            <w:r w:rsidRPr="00365D08">
              <w:rPr>
                <w:i/>
                <w:iCs/>
              </w:rPr>
              <w:t xml:space="preserve"> Solution, the 2-way traffic flow on the Old Hume Highway is less than 10 vehicles per hour and 100 per day</w:t>
            </w:r>
            <w:r>
              <w:t>.”</w:t>
            </w:r>
          </w:p>
          <w:p w:rsidR="00965B1A" w:rsidRDefault="00965B1A" w:rsidP="00745EEB"/>
          <w:p w:rsidR="00365D08" w:rsidRDefault="00365D08" w:rsidP="00745EEB">
            <w:r>
              <w:t>The assessment also states:</w:t>
            </w:r>
          </w:p>
          <w:p w:rsidR="00965B1A" w:rsidRDefault="00965B1A" w:rsidP="00745EEB"/>
          <w:p w:rsidR="00365D08" w:rsidRDefault="00365D08" w:rsidP="00745EEB">
            <w:r>
              <w:t>“</w:t>
            </w:r>
            <w:r w:rsidRPr="00365D08">
              <w:rPr>
                <w:i/>
                <w:iCs/>
              </w:rPr>
              <w:t>The RMS have advised the following: * The volume of traffic associated with the project is not considered to create any issues with regards to road capacity along the haulage route</w:t>
            </w:r>
            <w:r>
              <w:t>.”</w:t>
            </w:r>
          </w:p>
          <w:p w:rsidR="00965B1A" w:rsidRDefault="00965B1A" w:rsidP="00745EEB"/>
          <w:p w:rsidR="00365D08" w:rsidRDefault="00365D08" w:rsidP="00745EEB">
            <w:r>
              <w:t>The assessment further states:</w:t>
            </w:r>
          </w:p>
          <w:p w:rsidR="00365D08" w:rsidRDefault="00365D08" w:rsidP="00745EEB">
            <w:r>
              <w:t xml:space="preserve">“It is considered that the typical daily traffic flows per direction will be between 10-15 truck movements (300-400 tonnes per day). Based on the site observations, it is considered that these </w:t>
            </w:r>
            <w:r>
              <w:lastRenderedPageBreak/>
              <w:t>trucks will have a minimal and acceptable impact upon the road network …”</w:t>
            </w:r>
          </w:p>
        </w:tc>
      </w:tr>
      <w:tr w:rsidR="008B5B4F" w:rsidTr="00C8448A">
        <w:tc>
          <w:tcPr>
            <w:tcW w:w="952" w:type="dxa"/>
          </w:tcPr>
          <w:p w:rsidR="007765EE" w:rsidRDefault="007765EE">
            <w:r>
              <w:lastRenderedPageBreak/>
              <w:t>7</w:t>
            </w:r>
          </w:p>
        </w:tc>
        <w:tc>
          <w:tcPr>
            <w:tcW w:w="4997" w:type="dxa"/>
          </w:tcPr>
          <w:p w:rsidR="007765EE" w:rsidRDefault="007765EE" w:rsidP="007765EE">
            <w:r>
              <w:t>Justification for proposal not fully explored</w:t>
            </w:r>
          </w:p>
          <w:p w:rsidR="007765EE" w:rsidRDefault="007765EE" w:rsidP="007765EE">
            <w:pPr>
              <w:pStyle w:val="ListParagraph"/>
              <w:numPr>
                <w:ilvl w:val="0"/>
                <w:numId w:val="1"/>
              </w:numPr>
            </w:pPr>
            <w:r>
              <w:t>Do nothing</w:t>
            </w:r>
          </w:p>
          <w:p w:rsidR="007765EE" w:rsidRDefault="007765EE" w:rsidP="007765EE">
            <w:pPr>
              <w:pStyle w:val="ListParagraph"/>
              <w:numPr>
                <w:ilvl w:val="0"/>
                <w:numId w:val="1"/>
              </w:numPr>
            </w:pPr>
            <w:r>
              <w:t>Go to existing facility</w:t>
            </w:r>
          </w:p>
          <w:p w:rsidR="007765EE" w:rsidRDefault="007765EE" w:rsidP="007B5CA7">
            <w:pPr>
              <w:pStyle w:val="ListParagraph"/>
              <w:numPr>
                <w:ilvl w:val="0"/>
                <w:numId w:val="1"/>
              </w:numPr>
            </w:pPr>
            <w:r>
              <w:t>New facility elsewhere</w:t>
            </w:r>
            <w:r w:rsidR="007B5CA7">
              <w:t>.</w:t>
            </w:r>
          </w:p>
          <w:p w:rsidR="00C921CD" w:rsidRDefault="00C921CD" w:rsidP="007B5CA7"/>
          <w:p w:rsidR="005F1E8E" w:rsidRDefault="005F1E8E" w:rsidP="007B5CA7"/>
          <w:p w:rsidR="005F1E8E" w:rsidRDefault="005F1E8E" w:rsidP="007B5CA7"/>
          <w:p w:rsidR="005F1E8E" w:rsidRDefault="005F1E8E" w:rsidP="007B5CA7"/>
          <w:p w:rsidR="007B5CA7" w:rsidRDefault="007B5CA7" w:rsidP="007B5CA7">
            <w:r>
              <w:t>Relationship between Council and proponent</w:t>
            </w:r>
          </w:p>
          <w:p w:rsidR="00C921CD" w:rsidRDefault="00C921CD" w:rsidP="007B5CA7"/>
          <w:p w:rsidR="006C3980" w:rsidRDefault="006C3980" w:rsidP="007B5CA7"/>
          <w:p w:rsidR="006C3980" w:rsidRDefault="006C3980" w:rsidP="007B5CA7"/>
          <w:p w:rsidR="006C3980" w:rsidRDefault="006C3980" w:rsidP="007B5CA7"/>
          <w:p w:rsidR="006C3980" w:rsidRDefault="006C3980" w:rsidP="007B5CA7"/>
          <w:p w:rsidR="006C3980" w:rsidRDefault="006C3980" w:rsidP="007B5CA7"/>
          <w:p w:rsidR="006C3980" w:rsidRDefault="006C3980" w:rsidP="007B5CA7"/>
          <w:p w:rsidR="006C3980" w:rsidRDefault="006C3980" w:rsidP="007B5CA7"/>
          <w:p w:rsidR="006C3980" w:rsidRDefault="006C3980" w:rsidP="007B5CA7"/>
          <w:p w:rsidR="006C3980" w:rsidRDefault="006C3980" w:rsidP="007B5CA7"/>
          <w:p w:rsidR="006C3980" w:rsidRDefault="006C3980" w:rsidP="007B5CA7"/>
          <w:p w:rsidR="006C3980" w:rsidRDefault="006C3980" w:rsidP="007B5CA7"/>
          <w:p w:rsidR="006C3980" w:rsidRDefault="006C3980" w:rsidP="007B5CA7"/>
          <w:p w:rsidR="006C3980" w:rsidRDefault="006C3980" w:rsidP="007B5CA7"/>
          <w:p w:rsidR="00125307" w:rsidRDefault="00125307" w:rsidP="007B5CA7"/>
          <w:p w:rsidR="00125307" w:rsidRDefault="00125307" w:rsidP="007B5CA7"/>
          <w:p w:rsidR="00125307" w:rsidRDefault="00125307" w:rsidP="007B5CA7"/>
          <w:p w:rsidR="00125307" w:rsidRDefault="00125307" w:rsidP="007B5CA7"/>
          <w:p w:rsidR="007B5CA7" w:rsidRDefault="007B5CA7" w:rsidP="007B5CA7">
            <w:r>
              <w:t>Incorrect description of waste as inert (contains arsenic, chromium, lead, nickel, zinc and copper)</w:t>
            </w:r>
          </w:p>
          <w:p w:rsidR="00C921CD" w:rsidRDefault="00C921CD" w:rsidP="007B5CA7"/>
          <w:p w:rsidR="00E207B8" w:rsidRDefault="00E207B8" w:rsidP="007B5CA7"/>
          <w:p w:rsidR="00E207B8" w:rsidRDefault="00E207B8" w:rsidP="007B5CA7"/>
          <w:p w:rsidR="00E207B8" w:rsidRDefault="00E207B8" w:rsidP="007B5CA7"/>
          <w:p w:rsidR="00E207B8" w:rsidRDefault="00E207B8" w:rsidP="007B5CA7"/>
          <w:p w:rsidR="00E207B8" w:rsidRDefault="00E207B8" w:rsidP="007B5CA7"/>
          <w:p w:rsidR="007B5CA7" w:rsidRDefault="007B5CA7" w:rsidP="007B5CA7">
            <w:r>
              <w:t>Risk of reliance on a single waste provider</w:t>
            </w:r>
          </w:p>
          <w:p w:rsidR="00C921CD" w:rsidRDefault="00C921CD" w:rsidP="007B5CA7"/>
          <w:p w:rsidR="008516EE" w:rsidRDefault="008516EE" w:rsidP="007B5CA7"/>
          <w:p w:rsidR="008516EE" w:rsidRDefault="008516EE" w:rsidP="007B5CA7"/>
          <w:p w:rsidR="008516EE" w:rsidRDefault="008516EE" w:rsidP="007B5CA7"/>
          <w:p w:rsidR="008516EE" w:rsidRDefault="008516EE" w:rsidP="007B5CA7"/>
          <w:p w:rsidR="008516EE" w:rsidRDefault="008516EE" w:rsidP="007B5CA7"/>
          <w:p w:rsidR="008516EE" w:rsidRDefault="008516EE" w:rsidP="007B5CA7"/>
          <w:p w:rsidR="008516EE" w:rsidRDefault="008516EE" w:rsidP="007B5CA7"/>
          <w:p w:rsidR="008516EE" w:rsidRDefault="008516EE" w:rsidP="007B5CA7"/>
          <w:p w:rsidR="007B5CA7" w:rsidRDefault="007B5CA7" w:rsidP="007B5CA7">
            <w:r>
              <w:t>Baseline water assessment undertaken during drought conditions</w:t>
            </w:r>
          </w:p>
          <w:p w:rsidR="00C921CD" w:rsidRDefault="00C921CD" w:rsidP="007B5CA7"/>
          <w:p w:rsidR="00BC2458" w:rsidRDefault="00BC2458" w:rsidP="007B5CA7"/>
          <w:p w:rsidR="00BC2458" w:rsidRDefault="00BC2458" w:rsidP="007B5CA7"/>
          <w:p w:rsidR="00BC2458" w:rsidRDefault="00BC2458" w:rsidP="007B5CA7"/>
          <w:p w:rsidR="00BC2458" w:rsidRDefault="00BC2458" w:rsidP="007B5CA7"/>
          <w:p w:rsidR="00BC2458" w:rsidRDefault="00BC2458" w:rsidP="007B5CA7"/>
          <w:p w:rsidR="00BC2458" w:rsidRDefault="00BC2458" w:rsidP="007B5CA7"/>
          <w:p w:rsidR="00BC2458" w:rsidRDefault="00BC2458" w:rsidP="007B5CA7"/>
          <w:p w:rsidR="00BC2458" w:rsidRDefault="00BC2458" w:rsidP="007B5CA7"/>
          <w:p w:rsidR="00BC2458" w:rsidRDefault="00BC2458" w:rsidP="007B5CA7"/>
          <w:p w:rsidR="00BC2458" w:rsidRDefault="00BC2458" w:rsidP="007B5CA7"/>
          <w:p w:rsidR="00BC2458" w:rsidRDefault="00BC2458" w:rsidP="007B5CA7"/>
          <w:p w:rsidR="00BC2458" w:rsidRDefault="00BC2458" w:rsidP="007B5CA7"/>
          <w:p w:rsidR="00BC2458" w:rsidRDefault="00BC2458" w:rsidP="007B5CA7"/>
          <w:p w:rsidR="00BC2458" w:rsidRDefault="00BC2458" w:rsidP="007B5CA7"/>
          <w:p w:rsidR="00BC2458" w:rsidRDefault="00BC2458" w:rsidP="007B5CA7"/>
          <w:p w:rsidR="00BC2458" w:rsidRDefault="00BC2458" w:rsidP="007B5CA7"/>
          <w:p w:rsidR="00BC2458" w:rsidRDefault="00BC2458" w:rsidP="007B5CA7"/>
          <w:p w:rsidR="00BC2458" w:rsidRDefault="00BC2458" w:rsidP="007B5CA7"/>
          <w:p w:rsidR="007B5CA7" w:rsidRDefault="007B5CA7" w:rsidP="007B5CA7">
            <w:r>
              <w:t>No wheel wash to combat dust and dirt collected on trucks whilst on site</w:t>
            </w:r>
          </w:p>
          <w:p w:rsidR="00C921CD" w:rsidRDefault="00C921CD" w:rsidP="007B5CA7"/>
          <w:p w:rsidR="007B5CA7" w:rsidRDefault="007B5CA7" w:rsidP="007B5CA7">
            <w:r>
              <w:t>No clarity as to whether dregs will be used for material cover</w:t>
            </w:r>
          </w:p>
          <w:p w:rsidR="00C921CD" w:rsidRDefault="00C921CD" w:rsidP="007B5CA7"/>
          <w:p w:rsidR="00FA3530" w:rsidRDefault="00FA3530" w:rsidP="007B5CA7"/>
          <w:p w:rsidR="007B5CA7" w:rsidRDefault="007B5CA7" w:rsidP="007B5CA7">
            <w:r>
              <w:t>Biosecurity impacts on beef, lamb, grapes and wine produced on land within the vicinity</w:t>
            </w:r>
          </w:p>
          <w:p w:rsidR="00C921CD" w:rsidRDefault="00C921CD" w:rsidP="007B5CA7"/>
          <w:p w:rsidR="007B5CA7" w:rsidRDefault="007B5CA7" w:rsidP="007B5CA7">
            <w:r>
              <w:t>Is modelling data for noise, dust and odour under worst case scenarios</w:t>
            </w:r>
          </w:p>
          <w:p w:rsidR="00C921CD" w:rsidRDefault="00C921CD" w:rsidP="007B5CA7"/>
          <w:p w:rsidR="00D26E36" w:rsidRDefault="00D26E36" w:rsidP="007B5CA7"/>
          <w:p w:rsidR="00D26E36" w:rsidRDefault="00D26E36" w:rsidP="007B5CA7"/>
          <w:p w:rsidR="00D26E36" w:rsidRDefault="00D26E36" w:rsidP="007B5CA7"/>
          <w:p w:rsidR="00D26E36" w:rsidRDefault="00D26E36" w:rsidP="007B5CA7"/>
          <w:p w:rsidR="00D26E36" w:rsidRDefault="00D26E36" w:rsidP="007B5CA7"/>
          <w:p w:rsidR="00D26E36" w:rsidRDefault="00D26E36" w:rsidP="007B5CA7"/>
          <w:p w:rsidR="00D26E36" w:rsidRDefault="00D26E36" w:rsidP="007B5CA7"/>
          <w:p w:rsidR="00D26E36" w:rsidRDefault="00D26E36" w:rsidP="007B5CA7"/>
          <w:p w:rsidR="00D26E36" w:rsidRDefault="00D26E36" w:rsidP="007B5CA7"/>
          <w:p w:rsidR="00D26E36" w:rsidRDefault="00D26E36" w:rsidP="007B5CA7"/>
          <w:p w:rsidR="00D26E36" w:rsidRDefault="00D26E36" w:rsidP="007B5CA7"/>
          <w:p w:rsidR="00D26E36" w:rsidRDefault="00D26E36" w:rsidP="007B5CA7"/>
          <w:p w:rsidR="00D26E36" w:rsidRDefault="00D26E36" w:rsidP="007B5CA7"/>
          <w:p w:rsidR="00D26E36" w:rsidRDefault="00D26E36" w:rsidP="007B5CA7"/>
          <w:p w:rsidR="00D26E36" w:rsidRDefault="00D26E36" w:rsidP="007B5CA7"/>
          <w:p w:rsidR="00D26E36" w:rsidRDefault="00D26E36" w:rsidP="007B5CA7"/>
          <w:p w:rsidR="00D26E36" w:rsidRDefault="00D26E36" w:rsidP="007B5CA7"/>
          <w:p w:rsidR="00D26E36" w:rsidRDefault="00D26E36" w:rsidP="007B5CA7"/>
          <w:p w:rsidR="00D26E36" w:rsidRDefault="00D26E36" w:rsidP="007B5CA7"/>
          <w:p w:rsidR="00D26E36" w:rsidRDefault="00D26E36" w:rsidP="007B5CA7"/>
          <w:p w:rsidR="00D26E36" w:rsidRDefault="00D26E36" w:rsidP="007B5CA7"/>
          <w:p w:rsidR="00D26E36" w:rsidRDefault="00D26E36" w:rsidP="007B5CA7"/>
          <w:p w:rsidR="00D26E36" w:rsidRDefault="00D26E36" w:rsidP="007B5CA7"/>
          <w:p w:rsidR="00D26E36" w:rsidRDefault="00D26E36" w:rsidP="007B5CA7"/>
          <w:p w:rsidR="00D26E36" w:rsidRDefault="00D26E36" w:rsidP="007B5CA7"/>
          <w:p w:rsidR="00D26E36" w:rsidRDefault="00D26E36" w:rsidP="007B5CA7"/>
          <w:p w:rsidR="00D26E36" w:rsidRDefault="00D26E36" w:rsidP="007B5CA7"/>
          <w:p w:rsidR="00125307" w:rsidRDefault="00125307" w:rsidP="007B5CA7"/>
          <w:p w:rsidR="00125307" w:rsidRDefault="00125307" w:rsidP="007B5CA7"/>
          <w:p w:rsidR="00125307" w:rsidRDefault="00125307" w:rsidP="007B5CA7"/>
          <w:p w:rsidR="00125307" w:rsidRDefault="00125307" w:rsidP="007B5CA7"/>
          <w:p w:rsidR="00125307" w:rsidRDefault="00125307" w:rsidP="007B5CA7"/>
          <w:p w:rsidR="00125307" w:rsidRDefault="00125307" w:rsidP="007B5CA7"/>
          <w:p w:rsidR="00125307" w:rsidRDefault="00125307" w:rsidP="007B5CA7"/>
          <w:p w:rsidR="00125307" w:rsidRDefault="00125307" w:rsidP="007B5CA7"/>
          <w:p w:rsidR="00125307" w:rsidRDefault="00125307" w:rsidP="007B5CA7"/>
          <w:p w:rsidR="00125307" w:rsidRDefault="00125307" w:rsidP="007B5CA7"/>
          <w:p w:rsidR="00125307" w:rsidRDefault="00125307" w:rsidP="007B5CA7"/>
          <w:p w:rsidR="00CD3CE8" w:rsidRDefault="00CD3CE8" w:rsidP="007B5CA7"/>
          <w:p w:rsidR="00CD3CE8" w:rsidRDefault="00CD3CE8" w:rsidP="007B5CA7"/>
          <w:p w:rsidR="00CD3CE8" w:rsidRDefault="00CD3CE8" w:rsidP="007B5CA7"/>
          <w:p w:rsidR="009A7A9D" w:rsidRDefault="009A7A9D" w:rsidP="007B5CA7"/>
          <w:p w:rsidR="009A7A9D" w:rsidRDefault="009A7A9D" w:rsidP="007B5CA7"/>
          <w:p w:rsidR="009A7A9D" w:rsidRDefault="009A7A9D" w:rsidP="007B5CA7"/>
          <w:p w:rsidR="009A7A9D" w:rsidRDefault="009A7A9D" w:rsidP="007B5CA7"/>
          <w:p w:rsidR="007B5CA7" w:rsidRDefault="007B5CA7" w:rsidP="007B5CA7">
            <w:r>
              <w:t>Gas production during decomposition of waste</w:t>
            </w:r>
          </w:p>
          <w:p w:rsidR="00C921CD" w:rsidRDefault="00C921CD" w:rsidP="007B5CA7"/>
          <w:p w:rsidR="007B5CA7" w:rsidRDefault="007B5CA7" w:rsidP="007B5CA7">
            <w:r>
              <w:t>Road repair and ongoing maintenance arrangements</w:t>
            </w:r>
          </w:p>
          <w:p w:rsidR="00CD3CE8" w:rsidRDefault="00CD3CE8" w:rsidP="007B5CA7"/>
          <w:p w:rsidR="00CD3CE8" w:rsidRDefault="00CD3CE8" w:rsidP="007B5CA7"/>
          <w:p w:rsidR="007B5CA7" w:rsidRDefault="007B5CA7" w:rsidP="007B5CA7">
            <w:r>
              <w:t>Inadequate community consultation</w:t>
            </w:r>
          </w:p>
          <w:p w:rsidR="00C921CD" w:rsidRDefault="00C921CD" w:rsidP="007B5CA7"/>
          <w:p w:rsidR="00045FB3" w:rsidRDefault="00045FB3" w:rsidP="007B5CA7"/>
          <w:p w:rsidR="00045FB3" w:rsidRDefault="00045FB3" w:rsidP="007B5CA7"/>
          <w:p w:rsidR="00045FB3" w:rsidRDefault="00045FB3" w:rsidP="007B5CA7"/>
          <w:p w:rsidR="00045FB3" w:rsidRDefault="00045FB3" w:rsidP="007B5CA7"/>
          <w:p w:rsidR="00045FB3" w:rsidRDefault="00045FB3" w:rsidP="007B5CA7"/>
          <w:p w:rsidR="00045FB3" w:rsidRDefault="00045FB3" w:rsidP="007B5CA7"/>
          <w:p w:rsidR="00045FB3" w:rsidRDefault="00045FB3" w:rsidP="007B5CA7"/>
          <w:p w:rsidR="00045FB3" w:rsidRDefault="00045FB3" w:rsidP="007B5CA7"/>
          <w:p w:rsidR="00045FB3" w:rsidRDefault="00045FB3" w:rsidP="007B5CA7"/>
          <w:p w:rsidR="00045FB3" w:rsidRDefault="00045FB3" w:rsidP="007B5CA7"/>
          <w:p w:rsidR="00045FB3" w:rsidRDefault="00045FB3" w:rsidP="007B5CA7"/>
          <w:p w:rsidR="00045FB3" w:rsidRDefault="00045FB3" w:rsidP="007B5CA7"/>
          <w:p w:rsidR="00045FB3" w:rsidRDefault="00045FB3" w:rsidP="007B5CA7"/>
          <w:p w:rsidR="00045FB3" w:rsidRDefault="00045FB3" w:rsidP="007B5CA7"/>
          <w:p w:rsidR="009B5403" w:rsidRDefault="009B5403" w:rsidP="007B5CA7"/>
          <w:p w:rsidR="007B5CA7" w:rsidRDefault="007B5CA7" w:rsidP="007B5CA7">
            <w:r>
              <w:t>Soils require treatment with engineered line – consequences of operating a landfill with soils deemed to be lacking stability</w:t>
            </w:r>
          </w:p>
          <w:p w:rsidR="00C921CD" w:rsidRDefault="00C921CD" w:rsidP="007B5CA7"/>
          <w:p w:rsidR="005E2423" w:rsidRDefault="005E2423" w:rsidP="007B5CA7"/>
          <w:p w:rsidR="007B5CA7" w:rsidRDefault="007B5CA7" w:rsidP="007B5CA7">
            <w:r>
              <w:lastRenderedPageBreak/>
              <w:t>Sizing of leachate dam</w:t>
            </w:r>
          </w:p>
          <w:p w:rsidR="00C921CD" w:rsidRDefault="00C921CD" w:rsidP="007B5CA7"/>
          <w:p w:rsidR="007B2FD0" w:rsidRDefault="007B2FD0" w:rsidP="007B5CA7"/>
          <w:p w:rsidR="007B2FD0" w:rsidRDefault="007B2FD0" w:rsidP="007B5CA7"/>
          <w:p w:rsidR="00C34850" w:rsidRDefault="00C34850" w:rsidP="007B5CA7"/>
          <w:p w:rsidR="007B5CA7" w:rsidRDefault="007B5CA7" w:rsidP="007B5CA7">
            <w:r>
              <w:t>Assessment of greenhouse gas emissions</w:t>
            </w:r>
          </w:p>
        </w:tc>
        <w:tc>
          <w:tcPr>
            <w:tcW w:w="7999" w:type="dxa"/>
          </w:tcPr>
          <w:p w:rsidR="005F1E8E" w:rsidRDefault="005F1E8E" w:rsidP="005F1E8E">
            <w:r>
              <w:lastRenderedPageBreak/>
              <w:t xml:space="preserve">Section 2.7 of the EIS sets out the options and alternatives to the </w:t>
            </w:r>
            <w:r w:rsidR="00F019AB">
              <w:t xml:space="preserve">proposal. </w:t>
            </w:r>
            <w:r>
              <w:t>The section considers the options of:</w:t>
            </w:r>
          </w:p>
          <w:p w:rsidR="005F1E8E" w:rsidRDefault="005F1E8E" w:rsidP="005F1E8E">
            <w:pPr>
              <w:pStyle w:val="ListParagraph"/>
              <w:numPr>
                <w:ilvl w:val="0"/>
                <w:numId w:val="8"/>
              </w:numPr>
            </w:pPr>
            <w:r>
              <w:t>Waste to Energy</w:t>
            </w:r>
          </w:p>
          <w:p w:rsidR="005F1E8E" w:rsidRDefault="005F1E8E" w:rsidP="005F1E8E">
            <w:pPr>
              <w:pStyle w:val="ListParagraph"/>
              <w:numPr>
                <w:ilvl w:val="0"/>
                <w:numId w:val="8"/>
              </w:numPr>
            </w:pPr>
            <w:r>
              <w:t xml:space="preserve">Do – Nothing </w:t>
            </w:r>
          </w:p>
          <w:p w:rsidR="005F1E8E" w:rsidRDefault="005F1E8E" w:rsidP="005F1E8E">
            <w:pPr>
              <w:pStyle w:val="ListParagraph"/>
              <w:numPr>
                <w:ilvl w:val="0"/>
                <w:numId w:val="8"/>
              </w:numPr>
            </w:pPr>
            <w:r>
              <w:t xml:space="preserve">Redirection to another existing facility </w:t>
            </w:r>
          </w:p>
          <w:p w:rsidR="005F1E8E" w:rsidRDefault="005F1E8E" w:rsidP="005F1E8E">
            <w:pPr>
              <w:pStyle w:val="ListParagraph"/>
              <w:numPr>
                <w:ilvl w:val="0"/>
                <w:numId w:val="8"/>
              </w:numPr>
            </w:pPr>
            <w:r>
              <w:t>Develop a new waste disposal facility.</w:t>
            </w:r>
          </w:p>
          <w:p w:rsidR="005F1E8E" w:rsidRDefault="005F1E8E" w:rsidP="005F1E8E">
            <w:r>
              <w:t xml:space="preserve">Section 2.8 of the EIS establishes the preferred option of the </w:t>
            </w:r>
            <w:proofErr w:type="spellStart"/>
            <w:r>
              <w:t>Bangus</w:t>
            </w:r>
            <w:proofErr w:type="spellEnd"/>
            <w:r>
              <w:t xml:space="preserve"> facility.</w:t>
            </w:r>
          </w:p>
          <w:p w:rsidR="005F1E8E" w:rsidRDefault="005F1E8E" w:rsidP="005F1E8E"/>
          <w:p w:rsidR="006C3980" w:rsidRDefault="006C3980">
            <w:r>
              <w:t>Council’s intent in relation to the proposal is set out in the Letter of Commitment which is available on the Cootamundra-</w:t>
            </w:r>
            <w:r w:rsidR="00F019AB">
              <w:t>Gundagai</w:t>
            </w:r>
            <w:r>
              <w:t xml:space="preserve"> Council website relevant to the DA.</w:t>
            </w:r>
          </w:p>
          <w:p w:rsidR="006C3980" w:rsidRDefault="006C3980">
            <w:r>
              <w:t>The terms and conditions of the relationship between Council and the proponent are that the proponent will:</w:t>
            </w:r>
          </w:p>
          <w:p w:rsidR="006C3980" w:rsidRDefault="006C3980" w:rsidP="006C3980">
            <w:pPr>
              <w:pStyle w:val="ListParagraph"/>
              <w:numPr>
                <w:ilvl w:val="0"/>
                <w:numId w:val="2"/>
              </w:numPr>
            </w:pPr>
            <w:r>
              <w:t>Conduct all operations in strict compliance with any and all legislation’</w:t>
            </w:r>
          </w:p>
          <w:p w:rsidR="006C3980" w:rsidRDefault="006C3980" w:rsidP="006C3980">
            <w:pPr>
              <w:pStyle w:val="ListParagraph"/>
              <w:numPr>
                <w:ilvl w:val="0"/>
                <w:numId w:val="2"/>
              </w:numPr>
            </w:pPr>
            <w:r>
              <w:t>Will pay a royalty fee to Council for each and every tonne of material delivered to the landfill, and</w:t>
            </w:r>
          </w:p>
          <w:p w:rsidR="006C3980" w:rsidRDefault="006C3980" w:rsidP="006C3980">
            <w:pPr>
              <w:pStyle w:val="ListParagraph"/>
              <w:numPr>
                <w:ilvl w:val="0"/>
                <w:numId w:val="2"/>
              </w:numPr>
            </w:pPr>
            <w:r>
              <w:t xml:space="preserve">Will fully remediate the </w:t>
            </w:r>
            <w:proofErr w:type="spellStart"/>
            <w:r>
              <w:t>Bangus</w:t>
            </w:r>
            <w:proofErr w:type="spellEnd"/>
            <w:r>
              <w:t xml:space="preserve"> quarry site in compliance with all legislative requirements at the full cost of the proponent.”</w:t>
            </w:r>
          </w:p>
          <w:p w:rsidR="006C3980" w:rsidRDefault="006C3980" w:rsidP="006C3980">
            <w:r>
              <w:t>The consequence of this is that Council will fulfil its moral obligation to remediate the quarry whilst mitigating the cost of doing so.</w:t>
            </w:r>
          </w:p>
          <w:p w:rsidR="006C3980" w:rsidRDefault="006C3980" w:rsidP="006C3980"/>
          <w:p w:rsidR="006C3980" w:rsidRDefault="006C3980" w:rsidP="006C3980">
            <w:r>
              <w:t>Council has referred the EIS application to a fully independent assessor. The EIS submission will also have to undergo scrutiny by the Southern Regional Planning Panel.</w:t>
            </w:r>
          </w:p>
          <w:p w:rsidR="00D26E36" w:rsidRDefault="00D26E36" w:rsidP="006C3980"/>
          <w:p w:rsidR="00321872" w:rsidRDefault="00B3322F" w:rsidP="00321872">
            <w:r>
              <w:t>Section 5 of the EIS provides details of the waste material to be handled.</w:t>
            </w:r>
            <w:r w:rsidR="00965B1A">
              <w:t xml:space="preserve"> The definition of “inert” in chemistry means material that is </w:t>
            </w:r>
            <w:r w:rsidR="00965B1A" w:rsidRPr="00965B1A">
              <w:rPr>
                <w:b/>
                <w:bCs/>
                <w:u w:val="single"/>
              </w:rPr>
              <w:t>not chemically reactive</w:t>
            </w:r>
            <w:r w:rsidR="00965B1A">
              <w:t>.</w:t>
            </w:r>
            <w:r w:rsidR="00321872">
              <w:t xml:space="preserve"> The EPA waste classification for the proposed waste stream of the landfill is “General Solid Waste, Non-Putrescible.” The EPA classification is that the waste stream is </w:t>
            </w:r>
            <w:r w:rsidR="00321872" w:rsidRPr="00607004">
              <w:rPr>
                <w:b/>
              </w:rPr>
              <w:t>not contaminated</w:t>
            </w:r>
            <w:r w:rsidR="00321872">
              <w:t xml:space="preserve"> and it is </w:t>
            </w:r>
            <w:r w:rsidR="00321872" w:rsidRPr="00607004">
              <w:rPr>
                <w:b/>
              </w:rPr>
              <w:t>not toxic</w:t>
            </w:r>
            <w:r w:rsidR="00321872">
              <w:t>.</w:t>
            </w:r>
          </w:p>
          <w:p w:rsidR="00B3322F" w:rsidRDefault="00B3322F" w:rsidP="00B3322F"/>
          <w:p w:rsidR="00D26E36" w:rsidRDefault="00D26E36" w:rsidP="006C3980"/>
          <w:p w:rsidR="00D26E36" w:rsidRDefault="008516EE" w:rsidP="006C3980">
            <w:r>
              <w:t>The benefit of relying on a single waste provider is that should any issue of non-compliance arise then the source of the issue will be readily identifiable and will able to be addressed in the shortest timeframe.</w:t>
            </w:r>
          </w:p>
          <w:p w:rsidR="008516EE" w:rsidRDefault="008516EE" w:rsidP="006C3980"/>
          <w:p w:rsidR="008516EE" w:rsidRDefault="008516EE" w:rsidP="006C3980">
            <w:r>
              <w:t>Should the proposal be approved then the “Financial assurance” required by the EPA upon issue of an Environment Protection Licence will mitigate any possibility of remediation and capping work not being carried out.</w:t>
            </w:r>
          </w:p>
          <w:p w:rsidR="00D26E36" w:rsidRDefault="00D26E36" w:rsidP="006C3980"/>
          <w:p w:rsidR="00D26E36" w:rsidRDefault="00D26E36" w:rsidP="006C3980"/>
          <w:p w:rsidR="00BC2458" w:rsidRDefault="00BC2458" w:rsidP="00BC2458">
            <w:r>
              <w:t>Section 10.2 of the EIS states:</w:t>
            </w:r>
          </w:p>
          <w:p w:rsidR="00BC2458" w:rsidRDefault="00BC2458" w:rsidP="00BC2458">
            <w:pPr>
              <w:rPr>
                <w:i/>
              </w:rPr>
            </w:pPr>
            <w:r>
              <w:t>“</w:t>
            </w:r>
            <w:r w:rsidRPr="00A22F9C">
              <w:rPr>
                <w:i/>
              </w:rPr>
              <w:t xml:space="preserve">The detailed environmental assessment of the hydrogeological setting of the proposal indicates geological </w:t>
            </w:r>
            <w:r w:rsidRPr="00A22F9C">
              <w:rPr>
                <w:i/>
              </w:rPr>
              <w:lastRenderedPageBreak/>
              <w:t>and soil characteristics that will adequately sustain catchment quality water during and following closure of the landfill.</w:t>
            </w:r>
          </w:p>
          <w:p w:rsidR="00BC2458" w:rsidRDefault="00BC2458" w:rsidP="00BC2458"/>
          <w:p w:rsidR="00BC2458" w:rsidRDefault="00BC2458" w:rsidP="00BC2458">
            <w:pPr>
              <w:rPr>
                <w:i/>
              </w:rPr>
            </w:pPr>
            <w:r w:rsidRPr="00A22F9C">
              <w:rPr>
                <w:i/>
              </w:rPr>
              <w:t xml:space="preserve">Groundwater systems are protected as they are hydraulically disconnected from the surface water systems and cell liner layer technology will ensure that there is no threat of migration of leachate to these systems. The reports indicate no </w:t>
            </w:r>
            <w:r w:rsidR="00F019AB" w:rsidRPr="00A22F9C">
              <w:rPr>
                <w:i/>
              </w:rPr>
              <w:t>evidence</w:t>
            </w:r>
            <w:r w:rsidRPr="00A22F9C">
              <w:rPr>
                <w:i/>
              </w:rPr>
              <w:t xml:space="preserve"> of potential negative cumulative im</w:t>
            </w:r>
            <w:r>
              <w:rPr>
                <w:i/>
              </w:rPr>
              <w:t>pacts on catchment water quality”.</w:t>
            </w:r>
          </w:p>
          <w:p w:rsidR="00BC2458" w:rsidRDefault="00BC2458" w:rsidP="00BC2458">
            <w:pPr>
              <w:rPr>
                <w:i/>
              </w:rPr>
            </w:pPr>
          </w:p>
          <w:p w:rsidR="00BC2458" w:rsidRDefault="00BC2458" w:rsidP="00BC2458">
            <w:r w:rsidRPr="00A22F9C">
              <w:t xml:space="preserve">This conclusion is derived from the following </w:t>
            </w:r>
            <w:r>
              <w:t xml:space="preserve">independently prepared </w:t>
            </w:r>
            <w:r w:rsidRPr="00A22F9C">
              <w:t>reports</w:t>
            </w:r>
            <w:r>
              <w:t>:</w:t>
            </w:r>
          </w:p>
          <w:p w:rsidR="00BC2458" w:rsidRDefault="00BC2458" w:rsidP="00BC2458">
            <w:r>
              <w:t>Surface Water Assessment – SLR Consulting</w:t>
            </w:r>
          </w:p>
          <w:p w:rsidR="00BC2458" w:rsidRDefault="00BC2458" w:rsidP="00BC2458">
            <w:r>
              <w:t>Groundwater Impact Assessment – McMahon Earth Science</w:t>
            </w:r>
          </w:p>
          <w:p w:rsidR="00BC2458" w:rsidRDefault="00BC2458" w:rsidP="00BC2458"/>
          <w:p w:rsidR="00BC2458" w:rsidRDefault="00BC2458" w:rsidP="00BC2458">
            <w:r>
              <w:t>The Surface Water Assessment and Groundwater Impact Assessment were carried out in compliance with all relevant regulations and requirements.</w:t>
            </w:r>
          </w:p>
          <w:p w:rsidR="00D26E36" w:rsidRDefault="00D26E36" w:rsidP="006C3980"/>
          <w:p w:rsidR="00D26E36" w:rsidRDefault="00FA3530" w:rsidP="006C3980">
            <w:r>
              <w:t>As all access roads will be sealed there is no requirement for a wheel wash.</w:t>
            </w:r>
          </w:p>
          <w:p w:rsidR="00D26E36" w:rsidRDefault="00D26E36" w:rsidP="006C3980"/>
          <w:p w:rsidR="00D26E36" w:rsidRDefault="00FA3530" w:rsidP="006C3980">
            <w:r>
              <w:t>Dregs and grits are classified as General Solid Waste (non-Putrescible) and therefore are not permitted to be used as day cover.</w:t>
            </w:r>
          </w:p>
          <w:p w:rsidR="00D26E36" w:rsidRDefault="00D26E36" w:rsidP="006C3980"/>
          <w:p w:rsidR="00965B1A" w:rsidRDefault="00CD3CE8" w:rsidP="006C3980">
            <w:r>
              <w:t xml:space="preserve">The Biodiversity Development Assessment Report was independently prepared by </w:t>
            </w:r>
            <w:proofErr w:type="spellStart"/>
            <w:r>
              <w:t>Advitech</w:t>
            </w:r>
            <w:proofErr w:type="spellEnd"/>
            <w:r>
              <w:t xml:space="preserve"> Environmental in accordance with relevant legislative requirements.</w:t>
            </w:r>
          </w:p>
          <w:p w:rsidR="00D26E36" w:rsidRDefault="00D26E36" w:rsidP="006C3980"/>
          <w:p w:rsidR="00CD3CE8" w:rsidRDefault="00CD3CE8" w:rsidP="00D26E36">
            <w:r>
              <w:t>All independent reports have been prepared in full compliance with relevant regulatory requirements.</w:t>
            </w:r>
          </w:p>
          <w:p w:rsidR="00CD3CE8" w:rsidRDefault="00CD3CE8" w:rsidP="00D26E36"/>
          <w:p w:rsidR="00D26E36" w:rsidRDefault="00D26E36" w:rsidP="00D26E36">
            <w:r>
              <w:t>The Noise and Vibration Impact Assessment prepared by Waves Consulting states:</w:t>
            </w:r>
          </w:p>
          <w:p w:rsidR="00D26E36" w:rsidRDefault="00D26E36" w:rsidP="00D26E36">
            <w:pPr>
              <w:rPr>
                <w:i/>
              </w:rPr>
            </w:pPr>
            <w:r>
              <w:t>“</w:t>
            </w:r>
            <w:r w:rsidRPr="0013724D">
              <w:rPr>
                <w:i/>
              </w:rPr>
              <w:t>This assessment has demonstrated that the predicted noise emissions from the site to the surrounding environment are low. The proposed development satisfies the Project Noise Trigger Levels (PNTLs) of the NSW Noise Policy for Industry (NPI) during all time periods.</w:t>
            </w:r>
          </w:p>
          <w:p w:rsidR="009A7A9D" w:rsidRPr="0013724D" w:rsidRDefault="009A7A9D" w:rsidP="00D26E36">
            <w:pPr>
              <w:rPr>
                <w:i/>
              </w:rPr>
            </w:pPr>
          </w:p>
          <w:p w:rsidR="00D26E36" w:rsidRDefault="00D26E36" w:rsidP="00D26E36">
            <w:pPr>
              <w:rPr>
                <w:i/>
              </w:rPr>
            </w:pPr>
            <w:r w:rsidRPr="0013724D">
              <w:rPr>
                <w:i/>
              </w:rPr>
              <w:t>The operational traffic noise levels on the nearby affected roads have been assessed. Table 15 of this assessment shows that the proposed development generates negligible operational traffic noise. The NSW Road Noise Policy (RNP) criteria are satisfied as a result.</w:t>
            </w:r>
          </w:p>
          <w:p w:rsidR="009A7A9D" w:rsidRPr="0013724D" w:rsidRDefault="009A7A9D" w:rsidP="00D26E36">
            <w:pPr>
              <w:rPr>
                <w:i/>
              </w:rPr>
            </w:pPr>
          </w:p>
          <w:p w:rsidR="009A7A9D" w:rsidRDefault="00D26E36" w:rsidP="00D26E36">
            <w:pPr>
              <w:rPr>
                <w:i/>
              </w:rPr>
            </w:pPr>
            <w:r w:rsidRPr="0013724D">
              <w:rPr>
                <w:i/>
              </w:rPr>
              <w:t xml:space="preserve">The construction noise impacts have been assessed in accordance with the NSW Interim Construction Noise Guidelines (ICNG). During construction hours, exceedances of the NML’s of up to 3dB are predicted at the closest residential receiver R1. No receivers were found to be “highly noise affected” as per the ICNG. Standard noise mitigation measures have been recommended for the construction stage. Additional </w:t>
            </w:r>
            <w:r w:rsidRPr="0013724D">
              <w:rPr>
                <w:i/>
              </w:rPr>
              <w:lastRenderedPageBreak/>
              <w:t>(non-standard) mitigation measures were not found to be necessary.</w:t>
            </w:r>
          </w:p>
          <w:p w:rsidR="00D26E36" w:rsidRDefault="00D26E36" w:rsidP="00D26E36">
            <w:r w:rsidRPr="0013724D">
              <w:rPr>
                <w:i/>
              </w:rPr>
              <w:br/>
              <w:t>The construction traffic noise levels on the nearby affected roads have been assessed. Table 23 of this assessment shows that the proposed development generates negligible construction traffic noise. The NSW Road Noise Policy (RNP) criteria are satisfied as a result</w:t>
            </w:r>
            <w:r>
              <w:t>.”</w:t>
            </w:r>
          </w:p>
          <w:p w:rsidR="009A7A9D" w:rsidRDefault="009A7A9D" w:rsidP="00D26E36"/>
          <w:p w:rsidR="00D26E36" w:rsidRDefault="00D26E36" w:rsidP="00D26E36">
            <w:r>
              <w:t xml:space="preserve">As stated in the Air Quality Impact assessment prepared by </w:t>
            </w:r>
            <w:proofErr w:type="spellStart"/>
            <w:r>
              <w:t>Northstar</w:t>
            </w:r>
            <w:proofErr w:type="spellEnd"/>
            <w:r>
              <w:t xml:space="preserve"> Air Quality:</w:t>
            </w:r>
          </w:p>
          <w:p w:rsidR="00D26E36" w:rsidRDefault="00D26E36" w:rsidP="00D26E36">
            <w:pPr>
              <w:rPr>
                <w:i/>
                <w:iCs/>
              </w:rPr>
            </w:pPr>
            <w:r w:rsidRPr="008C4C2B">
              <w:rPr>
                <w:i/>
                <w:iCs/>
              </w:rPr>
              <w:t xml:space="preserve">“In the case of odour, predicted impacts have been assessed assuming that odour emissions from the non-putrescible waste accepted would be similar to emissions from putrescible waste. Even under this highly conservative assumption, compliance with the NSW Environment Protection Authority odour criterion is </w:t>
            </w:r>
            <w:r w:rsidR="00F019AB" w:rsidRPr="008C4C2B">
              <w:rPr>
                <w:i/>
                <w:iCs/>
              </w:rPr>
              <w:t>easily</w:t>
            </w:r>
            <w:r w:rsidRPr="008C4C2B">
              <w:rPr>
                <w:i/>
                <w:iCs/>
              </w:rPr>
              <w:t xml:space="preserve"> achieved. Odour during actual operation of the landfill is anticipated to be significantly lower than that predicted. The results of the air quality impact assessment indicate that the granting of Development Consent for the Proposal should not be rejected on the grounds of air quality.”</w:t>
            </w:r>
          </w:p>
          <w:p w:rsidR="00D26E36" w:rsidRDefault="00D26E36" w:rsidP="00D26E36">
            <w:r>
              <w:t>Previous experience supports this statement that air quality has not been an issue.</w:t>
            </w:r>
          </w:p>
          <w:p w:rsidR="00D26E36" w:rsidRDefault="00D26E36" w:rsidP="00D26E36"/>
          <w:p w:rsidR="00125307" w:rsidRDefault="00CD3CE8" w:rsidP="006C3980">
            <w:r>
              <w:t xml:space="preserve">The Air Quality </w:t>
            </w:r>
            <w:r w:rsidR="009A7A9D">
              <w:t>A</w:t>
            </w:r>
            <w:r>
              <w:t xml:space="preserve">ssessment Report prepared by </w:t>
            </w:r>
            <w:proofErr w:type="spellStart"/>
            <w:r>
              <w:t>Northstar</w:t>
            </w:r>
            <w:proofErr w:type="spellEnd"/>
            <w:r>
              <w:t xml:space="preserve"> Air Quality is included in the EIS.</w:t>
            </w:r>
          </w:p>
          <w:p w:rsidR="00125307" w:rsidRDefault="00125307" w:rsidP="006C3980"/>
          <w:p w:rsidR="00125307" w:rsidRDefault="00CD3CE8" w:rsidP="006C3980">
            <w:r>
              <w:t>Road repair and ongoing maintenance of local government roads is a responsibility of the Council. Costs of maintenance are offset by relevant “road royalty” levies.</w:t>
            </w:r>
          </w:p>
          <w:p w:rsidR="00CD3CE8" w:rsidRDefault="00CD3CE8" w:rsidP="006C3980"/>
          <w:p w:rsidR="00CD3CE8" w:rsidRDefault="00A33A97" w:rsidP="006C3980">
            <w:r>
              <w:t>Adjoining landholders were contacted in relation to the proposal and provided with preliminary background information on the proposal scope and nature, and also the process to be followed for formal DA lodgement, notification and assessment.</w:t>
            </w:r>
          </w:p>
          <w:p w:rsidR="00A33A97" w:rsidRDefault="00A33A97" w:rsidP="006C3980"/>
          <w:p w:rsidR="00A33A97" w:rsidRDefault="00A33A97" w:rsidP="006C3980">
            <w:r>
              <w:t>Adjoining landholders included those to the immediate east, west and north of the site. Other adjoining land includes Crown land and land owned by the proponent.</w:t>
            </w:r>
            <w:r w:rsidR="009B5403">
              <w:t xml:space="preserve"> In at least two instances these contacts were made on a face to face basis.</w:t>
            </w:r>
          </w:p>
          <w:p w:rsidR="00A33A97" w:rsidRDefault="00A33A97" w:rsidP="006C3980"/>
          <w:p w:rsidR="00A33A97" w:rsidRDefault="00A33A97" w:rsidP="006C3980">
            <w:r>
              <w:t xml:space="preserve">Initial discussion concluded that, whilst the landholders were appreciative of the contact made, further details of the proposal would be reviewed during the formal notification process and any appropriate submissions </w:t>
            </w:r>
            <w:r w:rsidR="00045FB3">
              <w:t>were able to</w:t>
            </w:r>
            <w:r>
              <w:t xml:space="preserve"> be made prior to closure of the DA</w:t>
            </w:r>
            <w:r w:rsidR="00045FB3">
              <w:t xml:space="preserve"> assessment period.</w:t>
            </w:r>
          </w:p>
          <w:p w:rsidR="00CD3CE8" w:rsidRDefault="00CD3CE8" w:rsidP="006C3980"/>
          <w:p w:rsidR="00125307" w:rsidRDefault="00814072" w:rsidP="006C3980">
            <w:r>
              <w:t>Section 9.6 of the EIS considers environmental issues in relation to soils.</w:t>
            </w:r>
          </w:p>
          <w:p w:rsidR="00125307" w:rsidRDefault="00125307" w:rsidP="006C3980"/>
          <w:p w:rsidR="00125307" w:rsidRDefault="00125307" w:rsidP="006C3980"/>
          <w:p w:rsidR="00125307" w:rsidRDefault="00125307" w:rsidP="006C3980"/>
          <w:p w:rsidR="005E2423" w:rsidRDefault="005E2423" w:rsidP="006C3980"/>
          <w:p w:rsidR="00125307" w:rsidRDefault="00125307" w:rsidP="006C3980">
            <w:r>
              <w:lastRenderedPageBreak/>
              <w:t>The details of the leachate da</w:t>
            </w:r>
            <w:r w:rsidR="007B2FD0">
              <w:t xml:space="preserve">m are set out in the Technical Specification Cell 1 &amp; 2 and Leachate Dam Construction as independently prepared by </w:t>
            </w:r>
            <w:proofErr w:type="spellStart"/>
            <w:r w:rsidR="007B2FD0">
              <w:t>InSitu</w:t>
            </w:r>
            <w:proofErr w:type="spellEnd"/>
            <w:r w:rsidR="007B2FD0">
              <w:t xml:space="preserve"> Advisory and included in the EIS.</w:t>
            </w:r>
          </w:p>
          <w:p w:rsidR="00C34850" w:rsidRDefault="00C34850" w:rsidP="006C3980"/>
          <w:p w:rsidR="00125307" w:rsidRDefault="00C34850" w:rsidP="006C3980">
            <w:r>
              <w:t xml:space="preserve">The Air Quality assessment Report prepared by </w:t>
            </w:r>
            <w:proofErr w:type="spellStart"/>
            <w:r>
              <w:t>Northstar</w:t>
            </w:r>
            <w:proofErr w:type="spellEnd"/>
            <w:r>
              <w:t xml:space="preserve"> Air Quality is included in the EIS.</w:t>
            </w:r>
          </w:p>
        </w:tc>
      </w:tr>
      <w:tr w:rsidR="008B5B4F" w:rsidTr="00C8448A">
        <w:tc>
          <w:tcPr>
            <w:tcW w:w="952" w:type="dxa"/>
          </w:tcPr>
          <w:p w:rsidR="007B5CA7" w:rsidRDefault="007B5CA7">
            <w:r>
              <w:lastRenderedPageBreak/>
              <w:t>8</w:t>
            </w:r>
          </w:p>
        </w:tc>
        <w:tc>
          <w:tcPr>
            <w:tcW w:w="4997" w:type="dxa"/>
          </w:tcPr>
          <w:p w:rsidR="007B5CA7" w:rsidRDefault="007B5CA7" w:rsidP="007B5CA7">
            <w:r>
              <w:t>Justification for proposal not fully explored</w:t>
            </w:r>
          </w:p>
          <w:p w:rsidR="007B5CA7" w:rsidRDefault="007B5CA7" w:rsidP="007B5CA7">
            <w:pPr>
              <w:pStyle w:val="ListParagraph"/>
              <w:numPr>
                <w:ilvl w:val="0"/>
                <w:numId w:val="1"/>
              </w:numPr>
            </w:pPr>
            <w:r>
              <w:t>Do nothing</w:t>
            </w:r>
          </w:p>
          <w:p w:rsidR="007B5CA7" w:rsidRDefault="007B5CA7" w:rsidP="007B5CA7">
            <w:pPr>
              <w:pStyle w:val="ListParagraph"/>
              <w:numPr>
                <w:ilvl w:val="0"/>
                <w:numId w:val="1"/>
              </w:numPr>
            </w:pPr>
            <w:r>
              <w:t>Go to existing facility</w:t>
            </w:r>
          </w:p>
          <w:p w:rsidR="007B5CA7" w:rsidRDefault="007B5CA7" w:rsidP="007B5CA7">
            <w:pPr>
              <w:pStyle w:val="ListParagraph"/>
              <w:numPr>
                <w:ilvl w:val="0"/>
                <w:numId w:val="1"/>
              </w:numPr>
            </w:pPr>
            <w:r>
              <w:t>New facility elsewhere.</w:t>
            </w:r>
          </w:p>
          <w:p w:rsidR="00745EEB" w:rsidRDefault="00745EEB" w:rsidP="007765EE"/>
          <w:p w:rsidR="001249D9" w:rsidRDefault="001249D9" w:rsidP="007765EE"/>
          <w:p w:rsidR="001249D9" w:rsidRDefault="001249D9" w:rsidP="007765EE"/>
          <w:p w:rsidR="001249D9" w:rsidRDefault="001249D9" w:rsidP="007765EE"/>
          <w:p w:rsidR="007B5CA7" w:rsidRDefault="00B8762A" w:rsidP="007765EE">
            <w:r>
              <w:t>Odour</w:t>
            </w:r>
          </w:p>
          <w:p w:rsidR="00745EEB" w:rsidRDefault="00745EEB" w:rsidP="007765EE"/>
          <w:p w:rsidR="00745EEB" w:rsidRDefault="00745EEB" w:rsidP="007765EE"/>
          <w:p w:rsidR="00745EEB" w:rsidRDefault="00745EEB" w:rsidP="007765EE"/>
          <w:p w:rsidR="00745EEB" w:rsidRDefault="00745EEB" w:rsidP="007765EE"/>
          <w:p w:rsidR="00745EEB" w:rsidRDefault="00745EEB" w:rsidP="007765EE"/>
          <w:p w:rsidR="00745EEB" w:rsidRDefault="00745EEB" w:rsidP="007765EE"/>
          <w:p w:rsidR="00745EEB" w:rsidRDefault="00745EEB" w:rsidP="007765EE"/>
          <w:p w:rsidR="00745EEB" w:rsidRDefault="00745EEB" w:rsidP="007765EE"/>
          <w:p w:rsidR="00745EEB" w:rsidRDefault="00745EEB" w:rsidP="007765EE"/>
          <w:p w:rsidR="00745EEB" w:rsidRDefault="00745EEB" w:rsidP="007765EE"/>
          <w:p w:rsidR="007B2FD0" w:rsidRDefault="007B2FD0" w:rsidP="007765EE"/>
          <w:p w:rsidR="007B2FD0" w:rsidRDefault="007B2FD0" w:rsidP="007765EE"/>
          <w:p w:rsidR="007B2FD0" w:rsidRDefault="007B2FD0" w:rsidP="007765EE"/>
          <w:p w:rsidR="007B2FD0" w:rsidRDefault="007B2FD0" w:rsidP="007765EE"/>
          <w:p w:rsidR="00814072" w:rsidRDefault="00814072" w:rsidP="007765EE"/>
          <w:p w:rsidR="00B8762A" w:rsidRDefault="00B8762A" w:rsidP="007765EE">
            <w:r>
              <w:t>Windblown litter</w:t>
            </w:r>
          </w:p>
          <w:p w:rsidR="00C921CD" w:rsidRDefault="00C921CD" w:rsidP="007765EE"/>
          <w:p w:rsidR="00740C43" w:rsidRDefault="00740C43" w:rsidP="007765EE"/>
          <w:p w:rsidR="00740C43" w:rsidRDefault="00740C43" w:rsidP="007765EE"/>
          <w:p w:rsidR="00740C43" w:rsidRDefault="00740C43" w:rsidP="007765EE"/>
          <w:p w:rsidR="00740C43" w:rsidRDefault="00740C43" w:rsidP="007765EE"/>
          <w:p w:rsidR="00740C43" w:rsidRDefault="00740C43" w:rsidP="007765EE"/>
          <w:p w:rsidR="00740C43" w:rsidRDefault="00740C43" w:rsidP="007765EE"/>
          <w:p w:rsidR="00740C43" w:rsidRDefault="00740C43" w:rsidP="007765EE"/>
          <w:p w:rsidR="00740C43" w:rsidRDefault="00740C43" w:rsidP="007765EE"/>
          <w:p w:rsidR="00740C43" w:rsidRDefault="00740C43" w:rsidP="007765EE"/>
          <w:p w:rsidR="00740C43" w:rsidRDefault="00740C43" w:rsidP="007765EE"/>
          <w:p w:rsidR="00740C43" w:rsidRDefault="00740C43" w:rsidP="007765EE"/>
          <w:p w:rsidR="00740C43" w:rsidRDefault="00740C43" w:rsidP="007765EE"/>
          <w:p w:rsidR="007B2FD0" w:rsidRDefault="007B2FD0" w:rsidP="007765EE"/>
          <w:p w:rsidR="007B2FD0" w:rsidRDefault="007B2FD0" w:rsidP="007765EE"/>
          <w:p w:rsidR="007B2FD0" w:rsidRDefault="007B2FD0" w:rsidP="007765EE"/>
          <w:p w:rsidR="007B2FD0" w:rsidRDefault="007B2FD0" w:rsidP="007765EE"/>
          <w:p w:rsidR="007B2FD0" w:rsidRDefault="007B2FD0" w:rsidP="007765EE"/>
          <w:p w:rsidR="00814072" w:rsidRDefault="00814072" w:rsidP="007765EE"/>
          <w:p w:rsidR="00DC7C29" w:rsidRDefault="00DC7C29" w:rsidP="007765EE"/>
          <w:p w:rsidR="00DC7C29" w:rsidRDefault="00DC7C29" w:rsidP="007765EE"/>
          <w:p w:rsidR="00DC7C29" w:rsidRDefault="00DC7C29" w:rsidP="007765EE"/>
          <w:p w:rsidR="00DC7C29" w:rsidRDefault="00DC7C29" w:rsidP="007765EE"/>
          <w:p w:rsidR="00DC7C29" w:rsidRDefault="00DC7C29" w:rsidP="007765EE"/>
          <w:p w:rsidR="00DC7C29" w:rsidRDefault="00DC7C29" w:rsidP="007765EE"/>
          <w:p w:rsidR="00B8762A" w:rsidRDefault="00B8762A" w:rsidP="007765EE">
            <w:r>
              <w:t>Loss of visual and other amenity</w:t>
            </w:r>
          </w:p>
          <w:p w:rsidR="00C921CD" w:rsidRDefault="00C921CD" w:rsidP="007765EE"/>
          <w:p w:rsidR="00C34850" w:rsidRDefault="00C34850" w:rsidP="007765EE"/>
          <w:p w:rsidR="00B8762A" w:rsidRDefault="00B8762A" w:rsidP="007765EE">
            <w:r>
              <w:t>Increased traffic</w:t>
            </w:r>
          </w:p>
          <w:p w:rsidR="00C921CD" w:rsidRDefault="00C921CD" w:rsidP="007765EE"/>
          <w:p w:rsidR="000A603A" w:rsidRDefault="000A603A" w:rsidP="007765EE"/>
          <w:p w:rsidR="000A603A" w:rsidRDefault="000A603A" w:rsidP="007765EE"/>
          <w:p w:rsidR="000A603A" w:rsidRDefault="000A603A" w:rsidP="007765EE"/>
          <w:p w:rsidR="000A603A" w:rsidRDefault="000A603A" w:rsidP="007765EE"/>
          <w:p w:rsidR="000A603A" w:rsidRDefault="000A603A" w:rsidP="007765EE"/>
          <w:p w:rsidR="000A603A" w:rsidRDefault="000A603A" w:rsidP="007765EE"/>
          <w:p w:rsidR="000A603A" w:rsidRDefault="000A603A" w:rsidP="007765EE"/>
          <w:p w:rsidR="000A603A" w:rsidRDefault="000A603A" w:rsidP="007765EE"/>
          <w:p w:rsidR="000A603A" w:rsidRDefault="000A603A" w:rsidP="007765EE"/>
          <w:p w:rsidR="000A603A" w:rsidRDefault="000A603A" w:rsidP="007765EE"/>
          <w:p w:rsidR="000A603A" w:rsidRDefault="000A603A" w:rsidP="007765EE"/>
          <w:p w:rsidR="000A603A" w:rsidRDefault="000A603A" w:rsidP="007765EE"/>
          <w:p w:rsidR="007B2FD0" w:rsidRDefault="007B2FD0" w:rsidP="007765EE"/>
          <w:p w:rsidR="007B2FD0" w:rsidRDefault="007B2FD0" w:rsidP="007765EE"/>
          <w:p w:rsidR="00B8762A" w:rsidRDefault="00B8762A" w:rsidP="007765EE">
            <w:r>
              <w:t>Noise</w:t>
            </w:r>
          </w:p>
          <w:p w:rsidR="00C921CD" w:rsidRDefault="00C921CD" w:rsidP="007765EE"/>
          <w:p w:rsidR="0013724D" w:rsidRDefault="0013724D" w:rsidP="007765EE"/>
          <w:p w:rsidR="0013724D" w:rsidRDefault="0013724D" w:rsidP="007765EE"/>
          <w:p w:rsidR="0013724D" w:rsidRDefault="0013724D" w:rsidP="007765EE"/>
          <w:p w:rsidR="0013724D" w:rsidRDefault="0013724D" w:rsidP="007765EE"/>
          <w:p w:rsidR="0013724D" w:rsidRDefault="0013724D" w:rsidP="007765EE"/>
          <w:p w:rsidR="0013724D" w:rsidRDefault="0013724D" w:rsidP="007765EE"/>
          <w:p w:rsidR="0013724D" w:rsidRDefault="0013724D" w:rsidP="007765EE"/>
          <w:p w:rsidR="0013724D" w:rsidRDefault="0013724D" w:rsidP="007765EE"/>
          <w:p w:rsidR="0013724D" w:rsidRDefault="0013724D" w:rsidP="007765EE"/>
          <w:p w:rsidR="0013724D" w:rsidRDefault="0013724D" w:rsidP="007765EE"/>
          <w:p w:rsidR="0013724D" w:rsidRDefault="0013724D" w:rsidP="007765EE"/>
          <w:p w:rsidR="0013724D" w:rsidRDefault="0013724D" w:rsidP="007765EE"/>
          <w:p w:rsidR="0013724D" w:rsidRDefault="0013724D" w:rsidP="007765EE"/>
          <w:p w:rsidR="0013724D" w:rsidRDefault="0013724D" w:rsidP="007765EE"/>
          <w:p w:rsidR="0013724D" w:rsidRDefault="0013724D" w:rsidP="007765EE"/>
          <w:p w:rsidR="0013724D" w:rsidRDefault="0013724D" w:rsidP="007765EE"/>
          <w:p w:rsidR="0013724D" w:rsidRDefault="0013724D" w:rsidP="007765EE"/>
          <w:p w:rsidR="0013724D" w:rsidRDefault="0013724D" w:rsidP="007765EE"/>
          <w:p w:rsidR="007B2FD0" w:rsidRDefault="007B2FD0" w:rsidP="007765EE"/>
          <w:p w:rsidR="007B2FD0" w:rsidRDefault="007B2FD0" w:rsidP="007765EE"/>
          <w:p w:rsidR="007B2FD0" w:rsidRDefault="007B2FD0" w:rsidP="007765EE"/>
          <w:p w:rsidR="007B2FD0" w:rsidRDefault="007B2FD0" w:rsidP="007765EE"/>
          <w:p w:rsidR="007B2FD0" w:rsidRDefault="007B2FD0" w:rsidP="007765EE"/>
          <w:p w:rsidR="007B2FD0" w:rsidRDefault="007B2FD0" w:rsidP="007765EE"/>
          <w:p w:rsidR="007B2FD0" w:rsidRDefault="007B2FD0" w:rsidP="007765EE"/>
          <w:p w:rsidR="00814072" w:rsidRDefault="00814072" w:rsidP="007765EE"/>
          <w:p w:rsidR="00814072" w:rsidRDefault="00814072" w:rsidP="007765EE"/>
          <w:p w:rsidR="00814072" w:rsidRDefault="00814072" w:rsidP="007765EE"/>
          <w:p w:rsidR="005E2423" w:rsidRDefault="005E2423" w:rsidP="007765EE"/>
          <w:p w:rsidR="00B8762A" w:rsidRDefault="00B8762A" w:rsidP="007765EE">
            <w:r>
              <w:lastRenderedPageBreak/>
              <w:t xml:space="preserve">Dust </w:t>
            </w:r>
          </w:p>
          <w:p w:rsidR="00C921CD" w:rsidRDefault="00C921CD" w:rsidP="007765EE"/>
          <w:p w:rsidR="005D247B" w:rsidRDefault="005D247B" w:rsidP="007765EE"/>
          <w:p w:rsidR="005D247B" w:rsidRDefault="005D247B" w:rsidP="007765EE"/>
          <w:p w:rsidR="005D247B" w:rsidRDefault="005D247B" w:rsidP="007765EE"/>
          <w:p w:rsidR="005D247B" w:rsidRDefault="005D247B" w:rsidP="007765EE"/>
          <w:p w:rsidR="005D247B" w:rsidRDefault="005D247B" w:rsidP="007765EE"/>
          <w:p w:rsidR="005D247B" w:rsidRDefault="005D247B" w:rsidP="007765EE"/>
          <w:p w:rsidR="007B2FD0" w:rsidRDefault="007B2FD0" w:rsidP="007765EE"/>
          <w:p w:rsidR="007B2FD0" w:rsidRDefault="007B2FD0" w:rsidP="007765EE"/>
          <w:p w:rsidR="00B8762A" w:rsidRDefault="00B8762A" w:rsidP="007765EE">
            <w:r>
              <w:t>Impact on Hume Hwy and Old Hume Hwy intersection, very dangerous at present – likely to increase</w:t>
            </w:r>
          </w:p>
        </w:tc>
        <w:tc>
          <w:tcPr>
            <w:tcW w:w="7999" w:type="dxa"/>
          </w:tcPr>
          <w:p w:rsidR="007B5CA7" w:rsidRDefault="001249D9">
            <w:r>
              <w:lastRenderedPageBreak/>
              <w:t xml:space="preserve">Section 2.7 of the EIS sets out the options and alternatives to the </w:t>
            </w:r>
            <w:r w:rsidR="00F019AB">
              <w:t xml:space="preserve">proposal. </w:t>
            </w:r>
            <w:r>
              <w:t>The section considers the options of:</w:t>
            </w:r>
          </w:p>
          <w:p w:rsidR="001249D9" w:rsidRDefault="001249D9" w:rsidP="001249D9">
            <w:pPr>
              <w:pStyle w:val="ListParagraph"/>
              <w:numPr>
                <w:ilvl w:val="0"/>
                <w:numId w:val="3"/>
              </w:numPr>
            </w:pPr>
            <w:r>
              <w:t>Waste to Energy</w:t>
            </w:r>
          </w:p>
          <w:p w:rsidR="001249D9" w:rsidRDefault="001249D9" w:rsidP="001249D9">
            <w:pPr>
              <w:pStyle w:val="ListParagraph"/>
              <w:numPr>
                <w:ilvl w:val="0"/>
                <w:numId w:val="3"/>
              </w:numPr>
            </w:pPr>
            <w:r>
              <w:t xml:space="preserve">Do – Nothing </w:t>
            </w:r>
          </w:p>
          <w:p w:rsidR="001249D9" w:rsidRDefault="001249D9" w:rsidP="001249D9">
            <w:pPr>
              <w:pStyle w:val="ListParagraph"/>
              <w:numPr>
                <w:ilvl w:val="0"/>
                <w:numId w:val="3"/>
              </w:numPr>
            </w:pPr>
            <w:r>
              <w:t xml:space="preserve">Redirection to another existing facility </w:t>
            </w:r>
          </w:p>
          <w:p w:rsidR="001249D9" w:rsidRDefault="001249D9" w:rsidP="001249D9">
            <w:pPr>
              <w:pStyle w:val="ListParagraph"/>
              <w:numPr>
                <w:ilvl w:val="0"/>
                <w:numId w:val="3"/>
              </w:numPr>
            </w:pPr>
            <w:r>
              <w:t>Develop a new waste disposal facility.</w:t>
            </w:r>
          </w:p>
          <w:p w:rsidR="00745EEB" w:rsidRDefault="001249D9">
            <w:r>
              <w:t xml:space="preserve">Section 2.8 of the EIS establishes the preferred option of the </w:t>
            </w:r>
            <w:proofErr w:type="spellStart"/>
            <w:r>
              <w:t>Bangus</w:t>
            </w:r>
            <w:proofErr w:type="spellEnd"/>
            <w:r>
              <w:t xml:space="preserve"> facility.</w:t>
            </w:r>
          </w:p>
          <w:p w:rsidR="00745EEB" w:rsidRDefault="00745EEB"/>
          <w:p w:rsidR="00745EEB" w:rsidRDefault="00745EEB" w:rsidP="00745EEB">
            <w:r>
              <w:t xml:space="preserve">As stated in the Air Quality Impact assessment prepared by </w:t>
            </w:r>
            <w:proofErr w:type="spellStart"/>
            <w:r>
              <w:t>Northstar</w:t>
            </w:r>
            <w:proofErr w:type="spellEnd"/>
            <w:r>
              <w:t xml:space="preserve"> Air Quality:</w:t>
            </w:r>
          </w:p>
          <w:p w:rsidR="00745EEB" w:rsidRDefault="00745EEB" w:rsidP="00745EEB">
            <w:pPr>
              <w:rPr>
                <w:i/>
                <w:iCs/>
              </w:rPr>
            </w:pPr>
            <w:r w:rsidRPr="008C4C2B">
              <w:rPr>
                <w:i/>
                <w:iCs/>
              </w:rPr>
              <w:t xml:space="preserve">“In the case of odour, predicted impacts have been assessed assuming that odour emissions from the non-putrescible waste accepted would be similar to emissions from putrescible waste. Even under this highly conservative assumption, compliance with the NSW Environment Protection Authority odour criterion is </w:t>
            </w:r>
            <w:r w:rsidR="00F019AB" w:rsidRPr="008C4C2B">
              <w:rPr>
                <w:i/>
                <w:iCs/>
              </w:rPr>
              <w:t>easily</w:t>
            </w:r>
            <w:r w:rsidRPr="008C4C2B">
              <w:rPr>
                <w:i/>
                <w:iCs/>
              </w:rPr>
              <w:t xml:space="preserve"> achieved. Odour during actual operation of the landfill is anticipated to be significantly lower than that predicted. The results of the air quality impact assessment indicate that the granting of Development Consent for the Proposal should not be rejected on the grounds of air quality.”</w:t>
            </w:r>
          </w:p>
          <w:p w:rsidR="00814072" w:rsidRDefault="00814072" w:rsidP="00745EEB">
            <w:pPr>
              <w:rPr>
                <w:i/>
                <w:iCs/>
              </w:rPr>
            </w:pPr>
          </w:p>
          <w:p w:rsidR="00745EEB" w:rsidRDefault="00745EEB" w:rsidP="00745EEB">
            <w:r>
              <w:t>Previous experience supports this statement that air quality has not been an issue.</w:t>
            </w:r>
          </w:p>
          <w:p w:rsidR="00745EEB" w:rsidRDefault="00745EEB"/>
          <w:p w:rsidR="00DC7C29" w:rsidRDefault="00DC7C29" w:rsidP="00DC7C29">
            <w:r>
              <w:t>Experience has shown that litter is only an issue on occasion of high velocity wind events. The design of the quarry wall is such that the potential for material to escape the site is limited.</w:t>
            </w:r>
          </w:p>
          <w:p w:rsidR="00DC7C29" w:rsidRDefault="00DC7C29" w:rsidP="00DC7C29"/>
          <w:p w:rsidR="00DC7C29" w:rsidRDefault="00DC7C29" w:rsidP="00DC7C29">
            <w:r>
              <w:t>However:</w:t>
            </w:r>
          </w:p>
          <w:p w:rsidR="00DC7C29" w:rsidRDefault="00DC7C29" w:rsidP="00DC7C29"/>
          <w:p w:rsidR="00740C43" w:rsidRDefault="00740C43" w:rsidP="00740C43">
            <w:r>
              <w:t>Section 4.2.5 of the EIS includes:</w:t>
            </w:r>
          </w:p>
          <w:p w:rsidR="00740C43" w:rsidRPr="006962CB" w:rsidRDefault="00740C43" w:rsidP="00740C43">
            <w:pPr>
              <w:rPr>
                <w:i/>
              </w:rPr>
            </w:pPr>
            <w:r>
              <w:t>“</w:t>
            </w:r>
            <w:r w:rsidRPr="006962CB">
              <w:rPr>
                <w:i/>
              </w:rPr>
              <w:t>The waste disposal process to be followed during the normal daily operation of the facility is outlined below:</w:t>
            </w:r>
          </w:p>
          <w:p w:rsidR="00740C43" w:rsidRDefault="00740C43" w:rsidP="00740C43">
            <w:pPr>
              <w:pStyle w:val="ListParagraph"/>
              <w:numPr>
                <w:ilvl w:val="0"/>
                <w:numId w:val="7"/>
              </w:numPr>
            </w:pPr>
            <w:r w:rsidRPr="006962CB">
              <w:rPr>
                <w:i/>
              </w:rPr>
              <w:t>The load is covered so as to prevent any escape of waste while in transit</w:t>
            </w:r>
            <w:r>
              <w:t>.”</w:t>
            </w:r>
          </w:p>
          <w:p w:rsidR="00740C43" w:rsidRDefault="00740C43" w:rsidP="00740C43">
            <w:r>
              <w:t>Section 4.2.6 of the EIS states:</w:t>
            </w:r>
          </w:p>
          <w:p w:rsidR="00740C43" w:rsidRDefault="00740C43" w:rsidP="00740C43">
            <w:r>
              <w:t>“</w:t>
            </w:r>
            <w:r w:rsidRPr="006962CB">
              <w:rPr>
                <w:i/>
              </w:rPr>
              <w:t>The site will have security fencing installed to prevent unauthorised access and also for stock management and litter prevention</w:t>
            </w:r>
            <w:r>
              <w:t>.”</w:t>
            </w:r>
          </w:p>
          <w:p w:rsidR="00814072" w:rsidRDefault="00814072" w:rsidP="00740C43"/>
          <w:p w:rsidR="00740C43" w:rsidRDefault="00740C43" w:rsidP="00740C43">
            <w:r>
              <w:t>Section 4.2.7 of the EIS relates to litter management and states:</w:t>
            </w:r>
          </w:p>
          <w:p w:rsidR="00740C43" w:rsidRDefault="00740C43" w:rsidP="00740C43">
            <w:r>
              <w:t>“</w:t>
            </w:r>
            <w:r w:rsidRPr="006962CB">
              <w:rPr>
                <w:i/>
              </w:rPr>
              <w:t>The site is not anticipated to generate any onsite operational waste or litter. How</w:t>
            </w:r>
            <w:r>
              <w:rPr>
                <w:i/>
              </w:rPr>
              <w:t>e</w:t>
            </w:r>
            <w:r w:rsidRPr="006962CB">
              <w:rPr>
                <w:i/>
              </w:rPr>
              <w:t>ver, staff will conduct regular litter patrols to ensure that no litter or waste leaves the site</w:t>
            </w:r>
            <w:r>
              <w:t>.”</w:t>
            </w:r>
          </w:p>
          <w:p w:rsidR="00740C43" w:rsidRDefault="00740C43" w:rsidP="00740C43"/>
          <w:p w:rsidR="00740C43" w:rsidRDefault="00740C43" w:rsidP="00740C43">
            <w:r>
              <w:lastRenderedPageBreak/>
              <w:t>The application of “daily cover” in accordance with EPA requirements and the orientation of the landfill walls will further reduce the possibility of windblown litter.</w:t>
            </w:r>
          </w:p>
          <w:p w:rsidR="00745EEB" w:rsidRDefault="00745EEB"/>
          <w:p w:rsidR="00A77206" w:rsidRDefault="00C34850">
            <w:r>
              <w:t xml:space="preserve">Section 9 of the EIS addresses various considerations of </w:t>
            </w:r>
            <w:r w:rsidR="00814072">
              <w:t xml:space="preserve">social and visual </w:t>
            </w:r>
            <w:r>
              <w:t>amenity.</w:t>
            </w:r>
          </w:p>
          <w:p w:rsidR="00A77206" w:rsidRDefault="00A77206"/>
          <w:p w:rsidR="000A603A" w:rsidRDefault="000A603A" w:rsidP="000A603A">
            <w:r>
              <w:t xml:space="preserve">The Traffic Impact Assessment prepared by </w:t>
            </w:r>
            <w:proofErr w:type="spellStart"/>
            <w:r>
              <w:t>Seca</w:t>
            </w:r>
            <w:proofErr w:type="spellEnd"/>
            <w:r>
              <w:t xml:space="preserve"> Solution states:</w:t>
            </w:r>
          </w:p>
          <w:p w:rsidR="000A603A" w:rsidRDefault="000A603A" w:rsidP="000A603A">
            <w:r>
              <w:t>“</w:t>
            </w:r>
            <w:r w:rsidRPr="00365D08">
              <w:rPr>
                <w:i/>
                <w:iCs/>
              </w:rPr>
              <w:t xml:space="preserve">Based upon observations completed at the time of the site visit by </w:t>
            </w:r>
            <w:proofErr w:type="spellStart"/>
            <w:r w:rsidRPr="00365D08">
              <w:rPr>
                <w:i/>
                <w:iCs/>
              </w:rPr>
              <w:t>Seca</w:t>
            </w:r>
            <w:proofErr w:type="spellEnd"/>
            <w:r w:rsidRPr="00365D08">
              <w:rPr>
                <w:i/>
                <w:iCs/>
              </w:rPr>
              <w:t xml:space="preserve"> Solution, the 2-way traffic flow on the Old Hume Highway is less than 10 vehicles per hour and 100 per day</w:t>
            </w:r>
            <w:r>
              <w:t>.”</w:t>
            </w:r>
          </w:p>
          <w:p w:rsidR="000A603A" w:rsidRDefault="000A603A" w:rsidP="000A603A">
            <w:r>
              <w:t>The assessment also states:</w:t>
            </w:r>
          </w:p>
          <w:p w:rsidR="000A603A" w:rsidRDefault="000A603A" w:rsidP="000A603A">
            <w:r>
              <w:t>“</w:t>
            </w:r>
            <w:r w:rsidRPr="00365D08">
              <w:rPr>
                <w:i/>
                <w:iCs/>
              </w:rPr>
              <w:t>The RMS have advised the following: * The volume of traffic associated with the project is not considered to create any issues with regards to road capacity along the haulage route</w:t>
            </w:r>
            <w:r>
              <w:t>.”</w:t>
            </w:r>
          </w:p>
          <w:p w:rsidR="000A603A" w:rsidRDefault="000A603A" w:rsidP="000A603A">
            <w:r>
              <w:t>The assessment further states:</w:t>
            </w:r>
          </w:p>
          <w:p w:rsidR="00A77206" w:rsidRDefault="000A603A" w:rsidP="000A603A">
            <w:r>
              <w:t>“It is considered that the typical daily traffic flows per direction will be between 10-15 truck movements (300-400 tonnes per day). Based on the site observations, it is considered that these trucks will have a minimal and acceptable impact upon the road network …”</w:t>
            </w:r>
          </w:p>
          <w:p w:rsidR="00A77206" w:rsidRDefault="00A77206"/>
          <w:p w:rsidR="0013724D" w:rsidRDefault="0013724D" w:rsidP="0013724D">
            <w:r>
              <w:t>The Noise and Vibration Impact Assessment prepared by Waves Consulting states:</w:t>
            </w:r>
          </w:p>
          <w:p w:rsidR="0013724D" w:rsidRDefault="0013724D" w:rsidP="0013724D">
            <w:pPr>
              <w:rPr>
                <w:i/>
              </w:rPr>
            </w:pPr>
            <w:r>
              <w:t>“</w:t>
            </w:r>
            <w:r w:rsidRPr="0013724D">
              <w:rPr>
                <w:i/>
              </w:rPr>
              <w:t>This assessment has demonstrated that the predicted noise emissions from the site to the surrounding environment are low. The proposed development satisfies the Project Noise Trigger Levels (PNTLs) of the NSW Noise Policy for Industry (NPI) during all time periods.</w:t>
            </w:r>
          </w:p>
          <w:p w:rsidR="00814072" w:rsidRPr="0013724D" w:rsidRDefault="00814072" w:rsidP="0013724D">
            <w:pPr>
              <w:rPr>
                <w:i/>
              </w:rPr>
            </w:pPr>
          </w:p>
          <w:p w:rsidR="0013724D" w:rsidRDefault="0013724D" w:rsidP="0013724D">
            <w:pPr>
              <w:rPr>
                <w:i/>
              </w:rPr>
            </w:pPr>
            <w:r w:rsidRPr="0013724D">
              <w:rPr>
                <w:i/>
              </w:rPr>
              <w:t>The operational traffic noise levels on the nearby affected roads have been assessed. Table 15 of this assessment shows that the proposed development generates negligible operational traffic noise. The NSW Road Noise Policy (RNP) criteria are satisfied as a result.</w:t>
            </w:r>
          </w:p>
          <w:p w:rsidR="00814072" w:rsidRPr="0013724D" w:rsidRDefault="00814072" w:rsidP="0013724D">
            <w:pPr>
              <w:rPr>
                <w:i/>
              </w:rPr>
            </w:pPr>
          </w:p>
          <w:p w:rsidR="00814072" w:rsidRDefault="0013724D" w:rsidP="0013724D">
            <w:pPr>
              <w:rPr>
                <w:i/>
              </w:rPr>
            </w:pPr>
            <w:r w:rsidRPr="0013724D">
              <w:rPr>
                <w:i/>
              </w:rPr>
              <w:t>The construction noise impacts have been assessed in accordance with the NSW Interim Construction Noise Guidelines (ICNG). During construction hours, exceedances of the NML’s of up to 3dB are predicted at the closest residential receiver R1. No receivers were found to be “highly noise affected” as per the ICNG. Standard noise mitigation measures have been recommended for the construction stage. Additional (non-standard) mitigation measures were not found to be necessary.</w:t>
            </w:r>
          </w:p>
          <w:p w:rsidR="0013724D" w:rsidRDefault="0013724D" w:rsidP="0013724D">
            <w:r w:rsidRPr="0013724D">
              <w:rPr>
                <w:i/>
              </w:rPr>
              <w:br/>
              <w:t>The construction traffic noise levels on the nearby affected roads have been assessed. Table 23 of this assessment shows that the proposed development generates negligible construction traffic noise. The NSW Road Noise Policy (RNP) criteria are satisfied as a result</w:t>
            </w:r>
            <w:r>
              <w:t>.”</w:t>
            </w:r>
          </w:p>
          <w:p w:rsidR="00A77206" w:rsidRDefault="00A77206"/>
          <w:p w:rsidR="005E2423" w:rsidRDefault="005E2423" w:rsidP="005D247B"/>
          <w:p w:rsidR="005D247B" w:rsidRDefault="005D247B" w:rsidP="005D247B">
            <w:r>
              <w:lastRenderedPageBreak/>
              <w:t xml:space="preserve">The Air Quality Impact assessment prepared by </w:t>
            </w:r>
            <w:proofErr w:type="spellStart"/>
            <w:r>
              <w:t>Northstar</w:t>
            </w:r>
            <w:proofErr w:type="spellEnd"/>
            <w:r>
              <w:t xml:space="preserve"> Air Quality states:</w:t>
            </w:r>
          </w:p>
          <w:p w:rsidR="005D247B" w:rsidRDefault="005D247B" w:rsidP="005D247B">
            <w:r>
              <w:t>“</w:t>
            </w:r>
            <w:r w:rsidRPr="005D247B">
              <w:rPr>
                <w:i/>
              </w:rPr>
              <w:t>The performance of the Proposal does not result in any exceedances of the annual average dust deposition impact assessment criteria</w:t>
            </w:r>
            <w:r>
              <w:t>.”</w:t>
            </w:r>
          </w:p>
          <w:p w:rsidR="005D247B" w:rsidRDefault="005D247B" w:rsidP="005D247B">
            <w:r>
              <w:t>and</w:t>
            </w:r>
          </w:p>
          <w:p w:rsidR="00A77206" w:rsidRDefault="005D247B" w:rsidP="005D247B">
            <w:r>
              <w:t>“</w:t>
            </w:r>
            <w:r w:rsidRPr="005D247B">
              <w:rPr>
                <w:i/>
              </w:rPr>
              <w:t>The results of the air quality impact assessment indicate that the granting of Development Consent for the Proposal should not be rejected on the grounds of air qualit</w:t>
            </w:r>
            <w:r>
              <w:t>y.”</w:t>
            </w:r>
          </w:p>
          <w:p w:rsidR="005D247B" w:rsidRDefault="005D247B"/>
          <w:p w:rsidR="00A77206" w:rsidRDefault="00A77206" w:rsidP="00A77206">
            <w:r>
              <w:t xml:space="preserve">The Traffic Impact Assessment prepared by </w:t>
            </w:r>
            <w:proofErr w:type="spellStart"/>
            <w:r>
              <w:t>Seca</w:t>
            </w:r>
            <w:proofErr w:type="spellEnd"/>
            <w:r>
              <w:t xml:space="preserve"> Solution states: </w:t>
            </w:r>
          </w:p>
          <w:p w:rsidR="00A77206" w:rsidRDefault="00A77206" w:rsidP="00A77206">
            <w:r>
              <w:t>“</w:t>
            </w:r>
            <w:r w:rsidRPr="003616A5">
              <w:rPr>
                <w:i/>
                <w:iCs/>
              </w:rPr>
              <w:t>Accident data available for the intersection of the Hume Highway and the Old Hume Highway shows that there has been a single vehicle accident at this location over the 4 year lifetime for the data</w:t>
            </w:r>
            <w:r>
              <w:t>.”</w:t>
            </w:r>
          </w:p>
          <w:p w:rsidR="00814072" w:rsidRDefault="00814072" w:rsidP="00A77206"/>
          <w:p w:rsidR="00A77206" w:rsidRDefault="00A77206" w:rsidP="00A77206">
            <w:r>
              <w:t>Whilst it is recognised that there may have been other accidents that were not reported it would appear that any such incident was not of major impact.</w:t>
            </w:r>
          </w:p>
          <w:p w:rsidR="00814072" w:rsidRDefault="00814072" w:rsidP="00A77206"/>
          <w:p w:rsidR="00A77206" w:rsidRDefault="00A77206" w:rsidP="00A77206">
            <w:r>
              <w:t>The assessment further states:</w:t>
            </w:r>
          </w:p>
          <w:p w:rsidR="00A77206" w:rsidRDefault="00A77206">
            <w:r>
              <w:t>“</w:t>
            </w:r>
            <w:r w:rsidRPr="003616A5">
              <w:rPr>
                <w:i/>
                <w:iCs/>
              </w:rPr>
              <w:t>Based upon observations on site, together with discussion with the RMS, it is considered that the additional traffic movements associated with the project shall have a minimal impact upon the capacity of this intersection</w:t>
            </w:r>
            <w:r>
              <w:t>.”</w:t>
            </w:r>
          </w:p>
        </w:tc>
      </w:tr>
      <w:tr w:rsidR="008B5B4F" w:rsidTr="00C8448A">
        <w:tc>
          <w:tcPr>
            <w:tcW w:w="952" w:type="dxa"/>
          </w:tcPr>
          <w:p w:rsidR="00B8762A" w:rsidRDefault="00B8762A">
            <w:r>
              <w:lastRenderedPageBreak/>
              <w:t>9</w:t>
            </w:r>
          </w:p>
        </w:tc>
        <w:tc>
          <w:tcPr>
            <w:tcW w:w="4997" w:type="dxa"/>
          </w:tcPr>
          <w:p w:rsidR="00B8762A" w:rsidRDefault="00B8762A" w:rsidP="007B5CA7">
            <w:r>
              <w:t>Impact on property values</w:t>
            </w:r>
          </w:p>
          <w:p w:rsidR="005D247B" w:rsidRDefault="005D247B" w:rsidP="007B5CA7"/>
          <w:p w:rsidR="00C34850" w:rsidRDefault="00C34850" w:rsidP="007B5CA7"/>
          <w:p w:rsidR="00C34850" w:rsidRDefault="00C34850" w:rsidP="007B5CA7"/>
          <w:p w:rsidR="00C34850" w:rsidRDefault="00C34850" w:rsidP="007B5CA7"/>
          <w:p w:rsidR="00C34850" w:rsidRDefault="00C34850" w:rsidP="007B5CA7"/>
          <w:p w:rsidR="00C34850" w:rsidRDefault="00C34850" w:rsidP="007B5CA7"/>
          <w:p w:rsidR="00C34850" w:rsidRDefault="00C34850" w:rsidP="007B5CA7"/>
          <w:p w:rsidR="00C34850" w:rsidRDefault="00C34850" w:rsidP="007B5CA7"/>
          <w:p w:rsidR="00C34850" w:rsidRDefault="00C34850" w:rsidP="007B5CA7"/>
          <w:p w:rsidR="00C34850" w:rsidRDefault="00C34850" w:rsidP="007B5CA7"/>
          <w:p w:rsidR="00C34850" w:rsidRDefault="00C34850" w:rsidP="007B5CA7"/>
          <w:p w:rsidR="00C34850" w:rsidRDefault="00C34850" w:rsidP="007B5CA7"/>
          <w:p w:rsidR="00C34850" w:rsidRDefault="00C34850" w:rsidP="007B5CA7"/>
          <w:p w:rsidR="00C34850" w:rsidRDefault="00C34850" w:rsidP="007B5CA7"/>
          <w:p w:rsidR="00C34850" w:rsidRDefault="00C34850" w:rsidP="007B5CA7"/>
          <w:p w:rsidR="00C34850" w:rsidRDefault="00C34850" w:rsidP="007B5CA7"/>
          <w:p w:rsidR="00C34850" w:rsidRDefault="00C34850" w:rsidP="007B5CA7"/>
          <w:p w:rsidR="00C34850" w:rsidRDefault="00C34850" w:rsidP="007B5CA7"/>
          <w:p w:rsidR="00C34850" w:rsidRDefault="00C34850" w:rsidP="007B5CA7"/>
          <w:p w:rsidR="00C34850" w:rsidRDefault="00C34850" w:rsidP="007B5CA7"/>
          <w:p w:rsidR="00C34850" w:rsidRDefault="00C34850" w:rsidP="007B5CA7"/>
          <w:p w:rsidR="00C34850" w:rsidRDefault="00C34850" w:rsidP="007B5CA7"/>
          <w:p w:rsidR="00C34850" w:rsidRDefault="00C34850" w:rsidP="007B5CA7"/>
          <w:p w:rsidR="00C34850" w:rsidRDefault="00C34850" w:rsidP="007B5CA7"/>
          <w:p w:rsidR="00B8762A" w:rsidRDefault="00B8762A" w:rsidP="007B5CA7">
            <w:r>
              <w:t>Dust</w:t>
            </w:r>
          </w:p>
          <w:p w:rsidR="00745EEB" w:rsidRDefault="00745EEB" w:rsidP="007B5CA7"/>
          <w:p w:rsidR="005D247B" w:rsidRDefault="005D247B" w:rsidP="007B5CA7"/>
          <w:p w:rsidR="005D247B" w:rsidRDefault="005D247B" w:rsidP="007B5CA7"/>
          <w:p w:rsidR="005D247B" w:rsidRDefault="005D247B" w:rsidP="007B5CA7"/>
          <w:p w:rsidR="005D247B" w:rsidRDefault="005D247B" w:rsidP="007B5CA7"/>
          <w:p w:rsidR="005D247B" w:rsidRDefault="005D247B" w:rsidP="007B5CA7"/>
          <w:p w:rsidR="005D247B" w:rsidRDefault="005D247B" w:rsidP="007B5CA7"/>
          <w:p w:rsidR="007B2FD0" w:rsidRDefault="007B2FD0" w:rsidP="007B5CA7"/>
          <w:p w:rsidR="007B2FD0" w:rsidRDefault="007B2FD0" w:rsidP="007B5CA7"/>
          <w:p w:rsidR="00B8762A" w:rsidRDefault="00B8762A" w:rsidP="007B5CA7">
            <w:r>
              <w:t>Odour</w:t>
            </w:r>
          </w:p>
          <w:p w:rsidR="00745EEB" w:rsidRDefault="00745EEB" w:rsidP="007B5CA7"/>
          <w:p w:rsidR="00745EEB" w:rsidRDefault="00745EEB" w:rsidP="007B5CA7"/>
          <w:p w:rsidR="00745EEB" w:rsidRDefault="00745EEB" w:rsidP="007B5CA7"/>
          <w:p w:rsidR="00745EEB" w:rsidRDefault="00745EEB" w:rsidP="007B5CA7"/>
          <w:p w:rsidR="00745EEB" w:rsidRDefault="00745EEB" w:rsidP="007B5CA7"/>
          <w:p w:rsidR="00745EEB" w:rsidRDefault="00745EEB" w:rsidP="007B5CA7"/>
          <w:p w:rsidR="00745EEB" w:rsidRDefault="00745EEB" w:rsidP="007B5CA7"/>
          <w:p w:rsidR="00745EEB" w:rsidRDefault="00745EEB" w:rsidP="007B5CA7"/>
          <w:p w:rsidR="00745EEB" w:rsidRDefault="00745EEB" w:rsidP="007B5CA7"/>
          <w:p w:rsidR="00230ED3" w:rsidRDefault="00230ED3" w:rsidP="007B5CA7"/>
          <w:p w:rsidR="007B2FD0" w:rsidRDefault="007B2FD0" w:rsidP="007B5CA7"/>
          <w:p w:rsidR="007B2FD0" w:rsidRDefault="007B2FD0" w:rsidP="007B5CA7"/>
          <w:p w:rsidR="007B2FD0" w:rsidRDefault="007B2FD0" w:rsidP="007B5CA7"/>
          <w:p w:rsidR="007B2FD0" w:rsidRDefault="007B2FD0" w:rsidP="007B5CA7"/>
          <w:p w:rsidR="00814072" w:rsidRDefault="00814072" w:rsidP="007B5CA7"/>
          <w:p w:rsidR="00B8762A" w:rsidRDefault="00B8762A" w:rsidP="007B5CA7">
            <w:r>
              <w:t>Windblown litter</w:t>
            </w:r>
          </w:p>
          <w:p w:rsidR="00C921CD" w:rsidRDefault="00C921CD" w:rsidP="007B5CA7"/>
          <w:p w:rsidR="00740C43" w:rsidRDefault="00740C43" w:rsidP="007B5CA7"/>
          <w:p w:rsidR="00740C43" w:rsidRDefault="00740C43" w:rsidP="007B5CA7"/>
          <w:p w:rsidR="00740C43" w:rsidRDefault="00740C43" w:rsidP="007B5CA7"/>
          <w:p w:rsidR="00740C43" w:rsidRDefault="00740C43" w:rsidP="007B5CA7"/>
          <w:p w:rsidR="00740C43" w:rsidRDefault="00740C43" w:rsidP="007B5CA7"/>
          <w:p w:rsidR="00740C43" w:rsidRDefault="00740C43" w:rsidP="007B5CA7"/>
          <w:p w:rsidR="00740C43" w:rsidRDefault="00740C43" w:rsidP="007B5CA7"/>
          <w:p w:rsidR="00740C43" w:rsidRDefault="00740C43" w:rsidP="007B5CA7"/>
          <w:p w:rsidR="00740C43" w:rsidRDefault="00740C43" w:rsidP="007B5CA7"/>
          <w:p w:rsidR="00740C43" w:rsidRDefault="00740C43" w:rsidP="007B5CA7"/>
          <w:p w:rsidR="00740C43" w:rsidRDefault="00740C43" w:rsidP="007B5CA7"/>
          <w:p w:rsidR="00740C43" w:rsidRDefault="00740C43" w:rsidP="007B5CA7"/>
          <w:p w:rsidR="007B2FD0" w:rsidRDefault="007B2FD0" w:rsidP="007B5CA7"/>
          <w:p w:rsidR="007B2FD0" w:rsidRDefault="007B2FD0" w:rsidP="007B5CA7"/>
          <w:p w:rsidR="007B2FD0" w:rsidRDefault="007B2FD0" w:rsidP="007B5CA7"/>
          <w:p w:rsidR="007B2FD0" w:rsidRDefault="007B2FD0" w:rsidP="007B5CA7"/>
          <w:p w:rsidR="007B2FD0" w:rsidRDefault="007B2FD0" w:rsidP="007B5CA7"/>
          <w:p w:rsidR="00814072" w:rsidRDefault="00814072" w:rsidP="007B5CA7"/>
          <w:p w:rsidR="00814072" w:rsidRDefault="00814072" w:rsidP="007B5CA7"/>
          <w:p w:rsidR="00DC7C29" w:rsidRDefault="00DC7C29" w:rsidP="007B5CA7"/>
          <w:p w:rsidR="00DC7C29" w:rsidRDefault="00DC7C29" w:rsidP="007B5CA7"/>
          <w:p w:rsidR="00DC7C29" w:rsidRDefault="00DC7C29" w:rsidP="007B5CA7"/>
          <w:p w:rsidR="00DC7C29" w:rsidRDefault="00DC7C29" w:rsidP="007B5CA7"/>
          <w:p w:rsidR="00DC7C29" w:rsidRDefault="00DC7C29" w:rsidP="007B5CA7"/>
          <w:p w:rsidR="00DC7C29" w:rsidRDefault="00DC7C29" w:rsidP="007B5CA7"/>
          <w:p w:rsidR="00B8762A" w:rsidRDefault="00F019AB" w:rsidP="007B5CA7">
            <w:r>
              <w:t>Noise</w:t>
            </w:r>
            <w:r w:rsidR="00B8762A">
              <w:t xml:space="preserve"> (multiple machines)</w:t>
            </w:r>
          </w:p>
          <w:p w:rsidR="00C921CD" w:rsidRDefault="00C921CD" w:rsidP="007B5CA7"/>
          <w:p w:rsidR="0013724D" w:rsidRDefault="0013724D" w:rsidP="007B5CA7"/>
          <w:p w:rsidR="0013724D" w:rsidRDefault="0013724D" w:rsidP="007B5CA7"/>
          <w:p w:rsidR="0013724D" w:rsidRDefault="0013724D" w:rsidP="007B5CA7"/>
          <w:p w:rsidR="0013724D" w:rsidRDefault="0013724D" w:rsidP="007B5CA7"/>
          <w:p w:rsidR="0013724D" w:rsidRDefault="0013724D" w:rsidP="007B5CA7"/>
          <w:p w:rsidR="0013724D" w:rsidRDefault="0013724D" w:rsidP="007B5CA7"/>
          <w:p w:rsidR="0013724D" w:rsidRDefault="0013724D" w:rsidP="007B5CA7"/>
          <w:p w:rsidR="0013724D" w:rsidRDefault="0013724D" w:rsidP="007B5CA7"/>
          <w:p w:rsidR="0013724D" w:rsidRDefault="0013724D" w:rsidP="007B5CA7"/>
          <w:p w:rsidR="0013724D" w:rsidRDefault="0013724D" w:rsidP="007B5CA7"/>
          <w:p w:rsidR="0013724D" w:rsidRDefault="0013724D" w:rsidP="007B5CA7"/>
          <w:p w:rsidR="0013724D" w:rsidRDefault="0013724D" w:rsidP="007B5CA7"/>
          <w:p w:rsidR="0013724D" w:rsidRDefault="0013724D" w:rsidP="007B5CA7"/>
          <w:p w:rsidR="0013724D" w:rsidRDefault="0013724D" w:rsidP="007B5CA7"/>
          <w:p w:rsidR="0013724D" w:rsidRDefault="0013724D" w:rsidP="007B5CA7"/>
          <w:p w:rsidR="0013724D" w:rsidRDefault="0013724D" w:rsidP="007B5CA7"/>
          <w:p w:rsidR="0013724D" w:rsidRDefault="0013724D" w:rsidP="007B5CA7"/>
          <w:p w:rsidR="0013724D" w:rsidRDefault="0013724D" w:rsidP="007B5CA7"/>
          <w:p w:rsidR="007B2FD0" w:rsidRDefault="007B2FD0" w:rsidP="007B5CA7"/>
          <w:p w:rsidR="007B2FD0" w:rsidRDefault="007B2FD0" w:rsidP="007B5CA7"/>
          <w:p w:rsidR="007B2FD0" w:rsidRDefault="007B2FD0" w:rsidP="007B5CA7"/>
          <w:p w:rsidR="007B2FD0" w:rsidRDefault="007B2FD0" w:rsidP="007B5CA7"/>
          <w:p w:rsidR="007B2FD0" w:rsidRDefault="007B2FD0" w:rsidP="007B5CA7"/>
          <w:p w:rsidR="007B2FD0" w:rsidRDefault="007B2FD0" w:rsidP="007B5CA7"/>
          <w:p w:rsidR="007B2FD0" w:rsidRDefault="007B2FD0" w:rsidP="007B5CA7"/>
          <w:p w:rsidR="00814072" w:rsidRDefault="00814072" w:rsidP="007B5CA7"/>
          <w:p w:rsidR="00814072" w:rsidRDefault="00814072" w:rsidP="007B5CA7"/>
          <w:p w:rsidR="00814072" w:rsidRDefault="00814072" w:rsidP="007B5CA7"/>
          <w:p w:rsidR="00B8762A" w:rsidRDefault="00B8762A" w:rsidP="007B5CA7">
            <w:r>
              <w:t>Trespassing due to litter patrols</w:t>
            </w:r>
          </w:p>
          <w:p w:rsidR="00C921CD" w:rsidRDefault="00C921CD" w:rsidP="007B5CA7"/>
          <w:p w:rsidR="0013724D" w:rsidRDefault="0013724D" w:rsidP="007B5CA7"/>
          <w:p w:rsidR="00814072" w:rsidRDefault="00814072" w:rsidP="007B5CA7"/>
          <w:p w:rsidR="00B8762A" w:rsidRDefault="00B8762A" w:rsidP="007B5CA7">
            <w:r>
              <w:t>Conflict with school bus and increased traffic</w:t>
            </w:r>
          </w:p>
          <w:p w:rsidR="00C921CD" w:rsidRDefault="00C921CD" w:rsidP="007B5CA7"/>
          <w:p w:rsidR="00C34850" w:rsidRDefault="00C34850" w:rsidP="007B5CA7"/>
          <w:p w:rsidR="00B8762A" w:rsidRDefault="00B8762A" w:rsidP="007B5CA7">
            <w:r>
              <w:t>Stock disturbance</w:t>
            </w:r>
          </w:p>
          <w:p w:rsidR="00C921CD" w:rsidRDefault="00C921CD" w:rsidP="007B5CA7"/>
          <w:p w:rsidR="00DE4AFD" w:rsidRDefault="00DE4AFD" w:rsidP="007B5CA7"/>
          <w:p w:rsidR="00DE4AFD" w:rsidRDefault="00DE4AFD" w:rsidP="007B5CA7"/>
          <w:p w:rsidR="00B8762A" w:rsidRDefault="00B8762A" w:rsidP="007B5CA7">
            <w:r>
              <w:t>Work conditions impact by spooked stock</w:t>
            </w:r>
          </w:p>
          <w:p w:rsidR="00C921CD" w:rsidRDefault="00C921CD" w:rsidP="007B5CA7"/>
          <w:p w:rsidR="00DE4AFD" w:rsidRDefault="00DE4AFD" w:rsidP="007B5CA7"/>
          <w:p w:rsidR="00B8762A" w:rsidRDefault="00B8762A" w:rsidP="007B5CA7">
            <w:r>
              <w:t>Proposed use of stockpiled gravel – time, vehicle movement impacts, dust, operating hours, noise</w:t>
            </w:r>
          </w:p>
          <w:p w:rsidR="00B8762A" w:rsidRDefault="00B8762A" w:rsidP="007B5CA7">
            <w:r>
              <w:t xml:space="preserve">Precedent being set </w:t>
            </w:r>
          </w:p>
        </w:tc>
        <w:tc>
          <w:tcPr>
            <w:tcW w:w="7999" w:type="dxa"/>
          </w:tcPr>
          <w:p w:rsidR="00C34850" w:rsidRDefault="00C34850" w:rsidP="00C34850">
            <w:r>
              <w:lastRenderedPageBreak/>
              <w:t xml:space="preserve">The location of the proposal is such that it is not readily visible to anyone travelling along the Old Hume Highway. The quarry function only becomes evident when in close proximity to the site and / or travelling along Tumblong Reserve Road. There </w:t>
            </w:r>
            <w:proofErr w:type="gramStart"/>
            <w:r>
              <w:t>is</w:t>
            </w:r>
            <w:proofErr w:type="gramEnd"/>
            <w:r>
              <w:t xml:space="preserve"> only </w:t>
            </w:r>
            <w:r w:rsidR="00813EC7">
              <w:t xml:space="preserve">two residences </w:t>
            </w:r>
            <w:r>
              <w:t>located along Tumblong Reserve Road.</w:t>
            </w:r>
          </w:p>
          <w:p w:rsidR="00C34850" w:rsidRDefault="00C34850" w:rsidP="00C34850"/>
          <w:p w:rsidR="00C34850" w:rsidRDefault="00C34850" w:rsidP="00C34850">
            <w:r>
              <w:t>The quarry site is designated as RU1 Primary Production according to the Gundagai Local Environmental Plan 2011 and subdivision of the existing rural properties would appear to be unlikely to be approved</w:t>
            </w:r>
            <w:r w:rsidR="00814072">
              <w:t xml:space="preserve"> Based on this zoning.</w:t>
            </w:r>
          </w:p>
          <w:p w:rsidR="00C34850" w:rsidRDefault="00C34850" w:rsidP="00C34850"/>
          <w:p w:rsidR="00C34850" w:rsidRDefault="00C34850" w:rsidP="00C34850">
            <w:r>
              <w:t xml:space="preserve">The nearest rural residential property is located approximately 700 metres to the south east of the site and the quarry wall would most likely present as further undulation of the </w:t>
            </w:r>
            <w:proofErr w:type="spellStart"/>
            <w:r>
              <w:t>hillscape</w:t>
            </w:r>
            <w:proofErr w:type="spellEnd"/>
            <w:r>
              <w:t xml:space="preserve"> from that location.</w:t>
            </w:r>
          </w:p>
          <w:p w:rsidR="00C34850" w:rsidRDefault="00C34850" w:rsidP="00C34850"/>
          <w:p w:rsidR="00C34850" w:rsidRDefault="00C34850" w:rsidP="00C34850">
            <w:r>
              <w:t>The independently prepared reports prepared during the EIS conclude that there is minimal, if any, impact on amenity of the area. In fact, once the quarry is remediated, and returned to public access, the local amenity is most likely to be enhanced.</w:t>
            </w:r>
          </w:p>
          <w:p w:rsidR="00C34850" w:rsidRDefault="00C34850" w:rsidP="00C34850"/>
          <w:p w:rsidR="00C34850" w:rsidRDefault="00C34850" w:rsidP="00C34850">
            <w:r>
              <w:t>Based on the above, it is unlikely that there would be a negative impact on land values.</w:t>
            </w:r>
          </w:p>
          <w:p w:rsidR="005D247B" w:rsidRDefault="005D247B"/>
          <w:p w:rsidR="005D247B" w:rsidRDefault="005D247B" w:rsidP="005D247B">
            <w:r>
              <w:t xml:space="preserve">The Air Quality Impact assessment prepared by </w:t>
            </w:r>
            <w:proofErr w:type="spellStart"/>
            <w:r>
              <w:t>Northstar</w:t>
            </w:r>
            <w:proofErr w:type="spellEnd"/>
            <w:r>
              <w:t xml:space="preserve"> Air Quality states:</w:t>
            </w:r>
          </w:p>
          <w:p w:rsidR="00814072" w:rsidRDefault="005D247B" w:rsidP="005D247B">
            <w:r>
              <w:t>“</w:t>
            </w:r>
            <w:r w:rsidRPr="005D247B">
              <w:rPr>
                <w:i/>
              </w:rPr>
              <w:t xml:space="preserve">The performance of the Proposal does not result in any </w:t>
            </w:r>
            <w:r w:rsidRPr="005D247B">
              <w:rPr>
                <w:i/>
              </w:rPr>
              <w:lastRenderedPageBreak/>
              <w:t>exceedances of the annual average dust deposition impact assessment criteria</w:t>
            </w:r>
            <w:r>
              <w:t>.”</w:t>
            </w:r>
          </w:p>
          <w:p w:rsidR="005D247B" w:rsidRDefault="005D247B" w:rsidP="005D247B">
            <w:r>
              <w:t>and</w:t>
            </w:r>
          </w:p>
          <w:p w:rsidR="005D247B" w:rsidRDefault="005D247B" w:rsidP="005D247B">
            <w:r>
              <w:t>“</w:t>
            </w:r>
            <w:r w:rsidRPr="005D247B">
              <w:rPr>
                <w:i/>
              </w:rPr>
              <w:t>The results of the air quality impact assessment indicate that the granting of Development Consent for the Proposal should not be rejected on the grounds of air qualit</w:t>
            </w:r>
            <w:r>
              <w:t>y.”</w:t>
            </w:r>
          </w:p>
          <w:p w:rsidR="00745EEB" w:rsidRDefault="00745EEB"/>
          <w:p w:rsidR="00745EEB" w:rsidRDefault="00745EEB" w:rsidP="00745EEB">
            <w:r>
              <w:t xml:space="preserve">As stated in the Air Quality Impact assessment prepared by </w:t>
            </w:r>
            <w:proofErr w:type="spellStart"/>
            <w:r>
              <w:t>Northstar</w:t>
            </w:r>
            <w:proofErr w:type="spellEnd"/>
            <w:r>
              <w:t xml:space="preserve"> Air Quality:</w:t>
            </w:r>
          </w:p>
          <w:p w:rsidR="00745EEB" w:rsidRDefault="00745EEB" w:rsidP="00745EEB">
            <w:pPr>
              <w:rPr>
                <w:i/>
                <w:iCs/>
              </w:rPr>
            </w:pPr>
            <w:r w:rsidRPr="008C4C2B">
              <w:rPr>
                <w:i/>
                <w:iCs/>
              </w:rPr>
              <w:t xml:space="preserve">“In the case of odour, predicted impacts have been assessed assuming that odour emissions from the non-putrescible waste accepted would be similar to emissions from putrescible waste. Even under this highly conservative assumption, compliance with the NSW Environment Protection Authority odour criterion is </w:t>
            </w:r>
            <w:r w:rsidR="00F019AB" w:rsidRPr="008C4C2B">
              <w:rPr>
                <w:i/>
                <w:iCs/>
              </w:rPr>
              <w:t>easily</w:t>
            </w:r>
            <w:r w:rsidRPr="008C4C2B">
              <w:rPr>
                <w:i/>
                <w:iCs/>
              </w:rPr>
              <w:t xml:space="preserve"> achieved. Odour during actual operation of the landfill is anticipated to be significantly lower than that predicted. The results of the air quality impact assessment indicate that the granting of Development Consent for the Proposal should not be rejected on the grounds of air quality.”</w:t>
            </w:r>
          </w:p>
          <w:p w:rsidR="00814072" w:rsidRDefault="00814072" w:rsidP="00745EEB">
            <w:pPr>
              <w:rPr>
                <w:i/>
                <w:iCs/>
              </w:rPr>
            </w:pPr>
          </w:p>
          <w:p w:rsidR="00745EEB" w:rsidRDefault="00745EEB" w:rsidP="00745EEB">
            <w:r>
              <w:t>Previous experience supports this statement that air quality has not been an issue.</w:t>
            </w:r>
          </w:p>
          <w:p w:rsidR="00745EEB" w:rsidRDefault="00745EEB"/>
          <w:p w:rsidR="00DC7C29" w:rsidRDefault="00DC7C29" w:rsidP="00DC7C29">
            <w:r>
              <w:t>Experience has shown that litter is only an issue on occasion of high velocity wind events. The design of the quarry wall is such that the potential for material to escape the site is limited.</w:t>
            </w:r>
          </w:p>
          <w:p w:rsidR="00DC7C29" w:rsidRDefault="00DC7C29" w:rsidP="00DC7C29"/>
          <w:p w:rsidR="00DC7C29" w:rsidRDefault="00DC7C29" w:rsidP="00DC7C29">
            <w:r>
              <w:t>However:</w:t>
            </w:r>
          </w:p>
          <w:p w:rsidR="00DC7C29" w:rsidRDefault="00DC7C29" w:rsidP="00DC7C29"/>
          <w:p w:rsidR="00740C43" w:rsidRDefault="00740C43" w:rsidP="00740C43">
            <w:r>
              <w:t>Section 4.2.5 of the EIS includes:</w:t>
            </w:r>
          </w:p>
          <w:p w:rsidR="00740C43" w:rsidRPr="006962CB" w:rsidRDefault="00740C43" w:rsidP="00740C43">
            <w:pPr>
              <w:rPr>
                <w:i/>
              </w:rPr>
            </w:pPr>
            <w:r>
              <w:t>“</w:t>
            </w:r>
            <w:r w:rsidRPr="006962CB">
              <w:rPr>
                <w:i/>
              </w:rPr>
              <w:t>The waste disposal process to be followed during the normal daily operation of the facility is outlined below:</w:t>
            </w:r>
          </w:p>
          <w:p w:rsidR="00740C43" w:rsidRDefault="00740C43" w:rsidP="00740C43">
            <w:pPr>
              <w:pStyle w:val="ListParagraph"/>
              <w:numPr>
                <w:ilvl w:val="0"/>
                <w:numId w:val="7"/>
              </w:numPr>
            </w:pPr>
            <w:r w:rsidRPr="006962CB">
              <w:rPr>
                <w:i/>
              </w:rPr>
              <w:t>The load is covered so as to prevent any escape of waste while in transit</w:t>
            </w:r>
            <w:r>
              <w:t>.”</w:t>
            </w:r>
          </w:p>
          <w:p w:rsidR="00814072" w:rsidRDefault="00814072" w:rsidP="00814072"/>
          <w:p w:rsidR="00740C43" w:rsidRDefault="00740C43" w:rsidP="00740C43">
            <w:r>
              <w:t>Section 4.2.6 of the EIS states:</w:t>
            </w:r>
          </w:p>
          <w:p w:rsidR="00740C43" w:rsidRDefault="00740C43" w:rsidP="00740C43">
            <w:r>
              <w:t>“</w:t>
            </w:r>
            <w:r w:rsidRPr="006962CB">
              <w:rPr>
                <w:i/>
              </w:rPr>
              <w:t>The site will have security fencing installed to prevent unauthorised access and also for stock management and litter prevention</w:t>
            </w:r>
            <w:r>
              <w:t>.”</w:t>
            </w:r>
          </w:p>
          <w:p w:rsidR="00814072" w:rsidRDefault="00814072" w:rsidP="00740C43"/>
          <w:p w:rsidR="00740C43" w:rsidRDefault="00740C43" w:rsidP="00740C43">
            <w:r>
              <w:t>Section 4.2.7 of the EIS relates to litter management and states:</w:t>
            </w:r>
          </w:p>
          <w:p w:rsidR="00740C43" w:rsidRDefault="00740C43" w:rsidP="00740C43">
            <w:r>
              <w:t>“</w:t>
            </w:r>
            <w:r w:rsidRPr="006962CB">
              <w:rPr>
                <w:i/>
              </w:rPr>
              <w:t>The site is not anticipated to generate any onsite operational waste or litter. How</w:t>
            </w:r>
            <w:r>
              <w:rPr>
                <w:i/>
              </w:rPr>
              <w:t>e</w:t>
            </w:r>
            <w:r w:rsidRPr="006962CB">
              <w:rPr>
                <w:i/>
              </w:rPr>
              <w:t>ver, staff will conduct regular litter patrols to ensure that no litter or waste leaves the site</w:t>
            </w:r>
            <w:r>
              <w:t>.”</w:t>
            </w:r>
          </w:p>
          <w:p w:rsidR="00740C43" w:rsidRDefault="00740C43" w:rsidP="00740C43"/>
          <w:p w:rsidR="00740C43" w:rsidRDefault="00740C43" w:rsidP="00740C43">
            <w:r>
              <w:t>The application of “daily cover” in accordance with EPA requirements and the orientation of the landfill walls will further reduce the possibility of windblown litter.</w:t>
            </w:r>
          </w:p>
          <w:p w:rsidR="00C921CD" w:rsidRDefault="00C921CD"/>
          <w:p w:rsidR="0013724D" w:rsidRDefault="0013724D" w:rsidP="0013724D">
            <w:r>
              <w:t>The Noise and Vibration Impact Assessment prepared by Waves Consulting states:</w:t>
            </w:r>
          </w:p>
          <w:p w:rsidR="0013724D" w:rsidRDefault="0013724D" w:rsidP="0013724D">
            <w:pPr>
              <w:rPr>
                <w:i/>
              </w:rPr>
            </w:pPr>
            <w:r>
              <w:t>“</w:t>
            </w:r>
            <w:r w:rsidRPr="0013724D">
              <w:rPr>
                <w:i/>
              </w:rPr>
              <w:t xml:space="preserve">This assessment has demonstrated that the predicted noise emissions from the site to the surrounding environment are </w:t>
            </w:r>
            <w:r w:rsidRPr="0013724D">
              <w:rPr>
                <w:i/>
              </w:rPr>
              <w:lastRenderedPageBreak/>
              <w:t>low. The proposed development satisfies the Project Noise Trigger Levels (PNTLs) of the NSW Noise Policy for Industry (NPI) during all time periods.</w:t>
            </w:r>
          </w:p>
          <w:p w:rsidR="00814072" w:rsidRPr="0013724D" w:rsidRDefault="00814072" w:rsidP="0013724D">
            <w:pPr>
              <w:rPr>
                <w:i/>
              </w:rPr>
            </w:pPr>
          </w:p>
          <w:p w:rsidR="0013724D" w:rsidRDefault="0013724D" w:rsidP="0013724D">
            <w:pPr>
              <w:rPr>
                <w:i/>
              </w:rPr>
            </w:pPr>
            <w:r w:rsidRPr="0013724D">
              <w:rPr>
                <w:i/>
              </w:rPr>
              <w:t>The operational traffic noise levels on the nearby affected roads have been assessed. Table 15 of this assessment shows that the proposed development generates negligible operational traffic noise. The NSW Road Noise Policy (RNP) criteria are satisfied as a result.</w:t>
            </w:r>
          </w:p>
          <w:p w:rsidR="00814072" w:rsidRPr="0013724D" w:rsidRDefault="00814072" w:rsidP="0013724D">
            <w:pPr>
              <w:rPr>
                <w:i/>
              </w:rPr>
            </w:pPr>
          </w:p>
          <w:p w:rsidR="00814072" w:rsidRDefault="0013724D" w:rsidP="0013724D">
            <w:pPr>
              <w:rPr>
                <w:i/>
              </w:rPr>
            </w:pPr>
            <w:r w:rsidRPr="0013724D">
              <w:rPr>
                <w:i/>
              </w:rPr>
              <w:t>The construction noise impacts have been assessed in accordance with the NSW Interim Construction Noise Guidelines (ICNG). During construction hours, exceedances of the NML’s of up to 3dB are predicted at the closest residential receiver R1. No receivers were found to be “highly noise affected” as per the ICNG. Standard noise mitigation measures have been recommended for the construction stage. Additional (non-standard) mitigation measures were not found to be necessary.</w:t>
            </w:r>
          </w:p>
          <w:p w:rsidR="0013724D" w:rsidRDefault="0013724D" w:rsidP="0013724D">
            <w:r w:rsidRPr="0013724D">
              <w:rPr>
                <w:i/>
              </w:rPr>
              <w:br/>
              <w:t>The construction traffic noise levels on the nearby affected roads have been assessed. Table 23 of this assessment shows that the proposed development generates negligible construction traffic noise. The NSW Road Noise Policy (RNP) criteria are satisfied as a result</w:t>
            </w:r>
            <w:r>
              <w:t>.”</w:t>
            </w:r>
          </w:p>
          <w:p w:rsidR="00C921CD" w:rsidRDefault="00C921CD"/>
          <w:p w:rsidR="00C921CD" w:rsidRDefault="00C34850">
            <w:r>
              <w:t>Section 4.2.5 addresses litter procedures. Instruction will be provided to ensure trespassing does not occur</w:t>
            </w:r>
            <w:r w:rsidR="00814072">
              <w:t>, Without permission of adjoining landowners.</w:t>
            </w:r>
          </w:p>
          <w:p w:rsidR="00C921CD" w:rsidRDefault="00C921CD"/>
          <w:p w:rsidR="00C921CD" w:rsidRDefault="00C921CD" w:rsidP="00C921CD">
            <w:r>
              <w:t>As occurred with the Burra Road facility, procedures will be implemented to ensure that trucks do not travel at times which conflict with school bus travel.</w:t>
            </w:r>
          </w:p>
          <w:p w:rsidR="00C921CD" w:rsidRDefault="00C921CD"/>
          <w:p w:rsidR="00C106B3" w:rsidRDefault="00DE4AFD">
            <w:r>
              <w:t xml:space="preserve">Stock disturbance is not predicted to occur </w:t>
            </w:r>
            <w:r w:rsidR="00F019AB">
              <w:t>due</w:t>
            </w:r>
            <w:r>
              <w:t xml:space="preserve"> to minimal vehicle movement and the natural barriers provided by the pit walls.</w:t>
            </w:r>
          </w:p>
          <w:p w:rsidR="00C106B3" w:rsidRDefault="00C106B3"/>
          <w:p w:rsidR="00DE4AFD" w:rsidRDefault="00DE4AFD" w:rsidP="00DE4AFD">
            <w:r>
              <w:t xml:space="preserve">Stock disturbance is not predicted to occur </w:t>
            </w:r>
            <w:r w:rsidR="00F019AB">
              <w:t>due</w:t>
            </w:r>
            <w:r>
              <w:t xml:space="preserve"> to minimal vehicle movement and the natural barriers provided by the pit walls.</w:t>
            </w:r>
          </w:p>
          <w:p w:rsidR="00C106B3" w:rsidRDefault="00C106B3"/>
          <w:p w:rsidR="00C106B3" w:rsidRDefault="00C106B3">
            <w:r>
              <w:t>Section 4.1.3 addresses the Temporary Stockpile Area.</w:t>
            </w:r>
          </w:p>
        </w:tc>
      </w:tr>
      <w:tr w:rsidR="008B5B4F" w:rsidTr="00C8448A">
        <w:tc>
          <w:tcPr>
            <w:tcW w:w="952" w:type="dxa"/>
          </w:tcPr>
          <w:p w:rsidR="00B8762A" w:rsidRDefault="00B8762A">
            <w:r>
              <w:lastRenderedPageBreak/>
              <w:t>10</w:t>
            </w:r>
          </w:p>
        </w:tc>
        <w:tc>
          <w:tcPr>
            <w:tcW w:w="4997" w:type="dxa"/>
          </w:tcPr>
          <w:p w:rsidR="00B8762A" w:rsidRDefault="00B8762A" w:rsidP="007B5CA7">
            <w:r>
              <w:t xml:space="preserve">Water table impact </w:t>
            </w:r>
          </w:p>
          <w:p w:rsidR="00B8762A" w:rsidRDefault="00B8762A" w:rsidP="007B5CA7">
            <w:r>
              <w:t>Proximity to Murrumbidgee</w:t>
            </w:r>
          </w:p>
          <w:p w:rsidR="00C921CD" w:rsidRDefault="00C921CD" w:rsidP="007B5CA7"/>
          <w:p w:rsidR="00BC2458" w:rsidRDefault="00BC2458" w:rsidP="007B5CA7"/>
          <w:p w:rsidR="00BC2458" w:rsidRDefault="00BC2458" w:rsidP="007B5CA7"/>
          <w:p w:rsidR="00BC2458" w:rsidRDefault="00BC2458" w:rsidP="007B5CA7"/>
          <w:p w:rsidR="00BC2458" w:rsidRDefault="00BC2458" w:rsidP="007B5CA7"/>
          <w:p w:rsidR="00BC2458" w:rsidRDefault="00BC2458" w:rsidP="007B5CA7"/>
          <w:p w:rsidR="00BC2458" w:rsidRDefault="00BC2458" w:rsidP="007B5CA7"/>
          <w:p w:rsidR="00BC2458" w:rsidRDefault="00BC2458" w:rsidP="007B5CA7"/>
          <w:p w:rsidR="00BC2458" w:rsidRDefault="00BC2458" w:rsidP="007B5CA7"/>
          <w:p w:rsidR="00BC2458" w:rsidRDefault="00BC2458" w:rsidP="007B5CA7"/>
          <w:p w:rsidR="00BC2458" w:rsidRDefault="00BC2458" w:rsidP="007B5CA7"/>
          <w:p w:rsidR="00BC2458" w:rsidRDefault="00BC2458" w:rsidP="007B5CA7"/>
          <w:p w:rsidR="00BC2458" w:rsidRDefault="00BC2458" w:rsidP="007B5CA7"/>
          <w:p w:rsidR="00BC2458" w:rsidRDefault="00BC2458" w:rsidP="007B5CA7"/>
          <w:p w:rsidR="00BC2458" w:rsidRDefault="00BC2458" w:rsidP="007B5CA7"/>
          <w:p w:rsidR="00BC2458" w:rsidRDefault="00BC2458" w:rsidP="007B5CA7"/>
          <w:p w:rsidR="00BC2458" w:rsidRDefault="00BC2458" w:rsidP="007B5CA7"/>
          <w:p w:rsidR="00BC2458" w:rsidRDefault="00BC2458" w:rsidP="007B5CA7"/>
          <w:p w:rsidR="00BC2458" w:rsidRDefault="00BC2458" w:rsidP="007B5CA7"/>
          <w:p w:rsidR="00BC2458" w:rsidRDefault="00BC2458" w:rsidP="007B5CA7"/>
          <w:p w:rsidR="00B8762A" w:rsidRDefault="00B8762A" w:rsidP="007B5CA7">
            <w:r>
              <w:t>Authority for managing breaches</w:t>
            </w:r>
          </w:p>
          <w:p w:rsidR="00C921CD" w:rsidRDefault="00C921CD" w:rsidP="007B5CA7"/>
          <w:p w:rsidR="00230ED3" w:rsidRDefault="00230ED3" w:rsidP="007B5CA7"/>
          <w:p w:rsidR="00230ED3" w:rsidRDefault="00230ED3" w:rsidP="007B5CA7"/>
          <w:p w:rsidR="00230ED3" w:rsidRDefault="00230ED3" w:rsidP="007B5CA7"/>
          <w:p w:rsidR="00230ED3" w:rsidRDefault="00230ED3" w:rsidP="007B5CA7"/>
          <w:p w:rsidR="00230ED3" w:rsidRDefault="00230ED3" w:rsidP="007B5CA7"/>
          <w:p w:rsidR="00230ED3" w:rsidRDefault="00230ED3" w:rsidP="007B5CA7"/>
          <w:p w:rsidR="00230ED3" w:rsidRDefault="00230ED3" w:rsidP="007B5CA7"/>
          <w:p w:rsidR="00230ED3" w:rsidRDefault="00230ED3" w:rsidP="007B5CA7"/>
          <w:p w:rsidR="00230ED3" w:rsidRDefault="00230ED3" w:rsidP="007B5CA7"/>
          <w:p w:rsidR="00230ED3" w:rsidRDefault="00230ED3" w:rsidP="007B5CA7"/>
          <w:p w:rsidR="00230ED3" w:rsidRDefault="00230ED3" w:rsidP="007B5CA7"/>
          <w:p w:rsidR="00230ED3" w:rsidRDefault="00230ED3" w:rsidP="007B5CA7"/>
          <w:p w:rsidR="00230ED3" w:rsidRDefault="00230ED3" w:rsidP="007B5CA7"/>
          <w:p w:rsidR="00230ED3" w:rsidRDefault="00230ED3" w:rsidP="007B5CA7"/>
          <w:p w:rsidR="007B2FD0" w:rsidRDefault="007B2FD0" w:rsidP="007B5CA7"/>
          <w:p w:rsidR="007B2FD0" w:rsidRDefault="007B2FD0" w:rsidP="007B5CA7"/>
          <w:p w:rsidR="007B2FD0" w:rsidRDefault="007B2FD0" w:rsidP="007B5CA7"/>
          <w:p w:rsidR="007B2FD0" w:rsidRDefault="007B2FD0" w:rsidP="007B5CA7"/>
          <w:p w:rsidR="007B2FD0" w:rsidRDefault="007B2FD0" w:rsidP="007B5CA7"/>
          <w:p w:rsidR="007B2FD0" w:rsidRDefault="007B2FD0" w:rsidP="007B5CA7"/>
          <w:p w:rsidR="00814072" w:rsidRDefault="00814072" w:rsidP="007B5CA7"/>
          <w:p w:rsidR="00814072" w:rsidRDefault="00814072" w:rsidP="007B5CA7"/>
          <w:p w:rsidR="00B8762A" w:rsidRDefault="00B8762A" w:rsidP="007B5CA7">
            <w:r>
              <w:t>Yearly waste volumes</w:t>
            </w:r>
          </w:p>
          <w:p w:rsidR="00C921CD" w:rsidRDefault="00C921CD" w:rsidP="007B5CA7"/>
          <w:p w:rsidR="007B2FD0" w:rsidRDefault="007B2FD0" w:rsidP="007B5CA7"/>
          <w:p w:rsidR="00B8762A" w:rsidRDefault="00B8762A" w:rsidP="007B5CA7">
            <w:r>
              <w:t>Increased traffic movement and road impacts</w:t>
            </w:r>
          </w:p>
          <w:p w:rsidR="00C921CD" w:rsidRDefault="00C921CD" w:rsidP="007B5CA7"/>
          <w:p w:rsidR="000A603A" w:rsidRDefault="000A603A" w:rsidP="007B5CA7"/>
          <w:p w:rsidR="000A603A" w:rsidRDefault="000A603A" w:rsidP="007B5CA7"/>
          <w:p w:rsidR="000A603A" w:rsidRDefault="000A603A" w:rsidP="007B5CA7"/>
          <w:p w:rsidR="000A603A" w:rsidRDefault="000A603A" w:rsidP="007B5CA7"/>
          <w:p w:rsidR="000A603A" w:rsidRDefault="000A603A" w:rsidP="007B5CA7"/>
          <w:p w:rsidR="000A603A" w:rsidRDefault="000A603A" w:rsidP="007B5CA7"/>
          <w:p w:rsidR="000A603A" w:rsidRDefault="000A603A" w:rsidP="007B5CA7"/>
          <w:p w:rsidR="000A603A" w:rsidRDefault="000A603A" w:rsidP="007B5CA7"/>
          <w:p w:rsidR="000A603A" w:rsidRDefault="000A603A" w:rsidP="007B5CA7"/>
          <w:p w:rsidR="000A603A" w:rsidRDefault="000A603A" w:rsidP="007B5CA7"/>
          <w:p w:rsidR="000A603A" w:rsidRDefault="000A603A" w:rsidP="007B5CA7"/>
          <w:p w:rsidR="000A603A" w:rsidRDefault="000A603A" w:rsidP="007B5CA7"/>
          <w:p w:rsidR="007B2FD0" w:rsidRDefault="007B2FD0" w:rsidP="007B5CA7"/>
          <w:p w:rsidR="009B06EB" w:rsidRDefault="009B06EB" w:rsidP="007B5CA7"/>
          <w:p w:rsidR="009B06EB" w:rsidRDefault="009B06EB" w:rsidP="007B5CA7"/>
          <w:p w:rsidR="00B8762A" w:rsidRDefault="00B8762A" w:rsidP="007B5CA7">
            <w:r>
              <w:t>Impact of increased traffic during construction phase</w:t>
            </w:r>
          </w:p>
          <w:p w:rsidR="000A603A" w:rsidRDefault="000A603A" w:rsidP="00B8762A"/>
          <w:p w:rsidR="007B2FD0" w:rsidRDefault="007B2FD0" w:rsidP="00B8762A"/>
          <w:p w:rsidR="007B2FD0" w:rsidRDefault="007B2FD0" w:rsidP="00B8762A"/>
          <w:p w:rsidR="007B2FD0" w:rsidRDefault="007B2FD0" w:rsidP="00B8762A"/>
          <w:p w:rsidR="007B2FD0" w:rsidRDefault="007B2FD0" w:rsidP="00B8762A"/>
          <w:p w:rsidR="007B2FD0" w:rsidRDefault="007B2FD0" w:rsidP="00B8762A"/>
          <w:p w:rsidR="007B2FD0" w:rsidRDefault="007B2FD0" w:rsidP="00B8762A"/>
          <w:p w:rsidR="007B2FD0" w:rsidRDefault="007B2FD0" w:rsidP="00B8762A"/>
          <w:p w:rsidR="007B2FD0" w:rsidRDefault="007B2FD0" w:rsidP="00B8762A"/>
          <w:p w:rsidR="007B2FD0" w:rsidRDefault="007B2FD0" w:rsidP="00B8762A"/>
          <w:p w:rsidR="007B2FD0" w:rsidRDefault="007B2FD0" w:rsidP="00B8762A"/>
          <w:p w:rsidR="007B2FD0" w:rsidRDefault="007B2FD0" w:rsidP="00B8762A"/>
          <w:p w:rsidR="007B2FD0" w:rsidRDefault="007B2FD0" w:rsidP="00B8762A"/>
          <w:p w:rsidR="007B2FD0" w:rsidRDefault="007B2FD0" w:rsidP="00B8762A"/>
          <w:p w:rsidR="007B2FD0" w:rsidRDefault="007B2FD0" w:rsidP="00B8762A"/>
          <w:p w:rsidR="00B8762A" w:rsidRDefault="00B8762A" w:rsidP="00B8762A">
            <w:r>
              <w:t>Standard and width of haul roads</w:t>
            </w:r>
          </w:p>
        </w:tc>
        <w:tc>
          <w:tcPr>
            <w:tcW w:w="7999" w:type="dxa"/>
          </w:tcPr>
          <w:p w:rsidR="00BC2458" w:rsidRDefault="00BC2458" w:rsidP="00BC2458">
            <w:r>
              <w:lastRenderedPageBreak/>
              <w:t>Section 10.2 of the EIS states:</w:t>
            </w:r>
          </w:p>
          <w:p w:rsidR="00BC2458" w:rsidRDefault="00BC2458" w:rsidP="00BC2458">
            <w:pPr>
              <w:rPr>
                <w:i/>
              </w:rPr>
            </w:pPr>
            <w:r>
              <w:t>“</w:t>
            </w:r>
            <w:r w:rsidRPr="00A22F9C">
              <w:rPr>
                <w:i/>
              </w:rPr>
              <w:t>The detailed environmental assessment of the hydrogeological setting of the proposal indicates geological and soil characteristics that will adequately sustain catchment quality water during and following closure of the landfill.</w:t>
            </w:r>
          </w:p>
          <w:p w:rsidR="00BC2458" w:rsidRDefault="00BC2458" w:rsidP="00BC2458"/>
          <w:p w:rsidR="00BC2458" w:rsidRDefault="00BC2458" w:rsidP="00BC2458">
            <w:pPr>
              <w:rPr>
                <w:i/>
              </w:rPr>
            </w:pPr>
            <w:r w:rsidRPr="00A22F9C">
              <w:rPr>
                <w:i/>
              </w:rPr>
              <w:t xml:space="preserve">Groundwater systems are protected as they are hydraulically disconnected from the surface water systems and cell liner </w:t>
            </w:r>
            <w:r w:rsidRPr="00A22F9C">
              <w:rPr>
                <w:i/>
              </w:rPr>
              <w:lastRenderedPageBreak/>
              <w:t xml:space="preserve">layer technology will ensure that there is no threat of migration of leachate to these systems. The reports indicate no </w:t>
            </w:r>
            <w:r w:rsidR="00F019AB" w:rsidRPr="00A22F9C">
              <w:rPr>
                <w:i/>
              </w:rPr>
              <w:t>evidence</w:t>
            </w:r>
            <w:r w:rsidRPr="00A22F9C">
              <w:rPr>
                <w:i/>
              </w:rPr>
              <w:t xml:space="preserve"> of potential negative cumulative im</w:t>
            </w:r>
            <w:r>
              <w:rPr>
                <w:i/>
              </w:rPr>
              <w:t>pacts on catchment water quality”.</w:t>
            </w:r>
          </w:p>
          <w:p w:rsidR="00BC2458" w:rsidRDefault="00BC2458" w:rsidP="00BC2458">
            <w:pPr>
              <w:rPr>
                <w:i/>
              </w:rPr>
            </w:pPr>
          </w:p>
          <w:p w:rsidR="00BC2458" w:rsidRDefault="00BC2458" w:rsidP="00BC2458">
            <w:r w:rsidRPr="00A22F9C">
              <w:t xml:space="preserve">This conclusion is derived from the following </w:t>
            </w:r>
            <w:r>
              <w:t xml:space="preserve">independently prepared </w:t>
            </w:r>
            <w:r w:rsidRPr="00A22F9C">
              <w:t>reports</w:t>
            </w:r>
            <w:r>
              <w:t>:</w:t>
            </w:r>
          </w:p>
          <w:p w:rsidR="00BC2458" w:rsidRDefault="00BC2458" w:rsidP="00BC2458">
            <w:r>
              <w:t>Surface Water Assessment – SLR Consulting</w:t>
            </w:r>
          </w:p>
          <w:p w:rsidR="00BC2458" w:rsidRDefault="00BC2458" w:rsidP="00BC2458">
            <w:r>
              <w:t>Groundwater Impact Assessment – McMahon Earth Science</w:t>
            </w:r>
          </w:p>
          <w:p w:rsidR="00BC2458" w:rsidRDefault="00BC2458" w:rsidP="00BC2458"/>
          <w:p w:rsidR="00BC2458" w:rsidRDefault="00BC2458" w:rsidP="00BC2458">
            <w:r>
              <w:t>The Surface Water Assessment and Groundwater Impact Assessment were carried out in compliance with all relevant regulations and requirements.</w:t>
            </w:r>
          </w:p>
          <w:p w:rsidR="00B8762A" w:rsidRDefault="00B8762A"/>
          <w:p w:rsidR="00230ED3" w:rsidRDefault="00230ED3" w:rsidP="00230ED3">
            <w:r>
              <w:t>The NSW Environment Protection Authority (EPA) enforces compliance through the POEO Act. The EPA would issue an Environmental Protection Licence (EPL) that details the requirements of the operator through the construction, operation, rehabilitation and post closure stages of the facility. The EPL would draw from any DA approval conditions, monitoring obligations etc. Council would still have the power to enforce the conditions of the development consent should a breach be notified by any party which may include itself, the NSW EPA or any other relevant government agency such as Roads and Maritime Services, etc.</w:t>
            </w:r>
          </w:p>
          <w:p w:rsidR="00814072" w:rsidRDefault="00814072" w:rsidP="00230ED3"/>
          <w:p w:rsidR="00230ED3" w:rsidRDefault="00230ED3" w:rsidP="00230ED3">
            <w:r>
              <w:t>Any legally enforceable undertakings relating to supervision and monitoring of the site in respect to ensuring no environmental damage occurs rests with the NSW EPA.</w:t>
            </w:r>
          </w:p>
          <w:p w:rsidR="00814072" w:rsidRDefault="00814072" w:rsidP="00230ED3"/>
          <w:p w:rsidR="000A603A" w:rsidRDefault="00230ED3" w:rsidP="00230ED3">
            <w:r>
              <w:t>The general responsibility to ensure the site is fully protected and appropriately remediated (in accordance with approved designs) lies with the NSW EPA. As part of the granting of an EPL to operate, the NSW EPA would require and hold a “financial assurance or rehabilitation bond” to cover any shortcomings to rehabilitate or failures to comply with relevant legislation.</w:t>
            </w:r>
          </w:p>
          <w:p w:rsidR="000A603A" w:rsidRDefault="000A603A"/>
          <w:p w:rsidR="000A603A" w:rsidRDefault="007B2FD0">
            <w:r>
              <w:t>Subject to approval, the facility is proposed to be licensed to accept up to 60,000 tonnes of material per annum.</w:t>
            </w:r>
          </w:p>
          <w:p w:rsidR="000A603A" w:rsidRDefault="000A603A"/>
          <w:p w:rsidR="000A603A" w:rsidRDefault="000A603A" w:rsidP="000A603A">
            <w:r>
              <w:t xml:space="preserve">The Traffic Impact Assessment prepared by </w:t>
            </w:r>
            <w:proofErr w:type="spellStart"/>
            <w:r>
              <w:t>Seca</w:t>
            </w:r>
            <w:proofErr w:type="spellEnd"/>
            <w:r>
              <w:t xml:space="preserve"> Solution states:</w:t>
            </w:r>
          </w:p>
          <w:p w:rsidR="000A603A" w:rsidRDefault="000A603A" w:rsidP="000A603A">
            <w:r>
              <w:t>“</w:t>
            </w:r>
            <w:r w:rsidRPr="00365D08">
              <w:rPr>
                <w:i/>
                <w:iCs/>
              </w:rPr>
              <w:t xml:space="preserve">Based upon observations completed at the time of the site visit by </w:t>
            </w:r>
            <w:proofErr w:type="spellStart"/>
            <w:r w:rsidRPr="00365D08">
              <w:rPr>
                <w:i/>
                <w:iCs/>
              </w:rPr>
              <w:t>Seca</w:t>
            </w:r>
            <w:proofErr w:type="spellEnd"/>
            <w:r w:rsidRPr="00365D08">
              <w:rPr>
                <w:i/>
                <w:iCs/>
              </w:rPr>
              <w:t xml:space="preserve"> Solution, the 2-way traffic flow on the Old Hume Highway is less than 10 vehicles per hour and 100 per day</w:t>
            </w:r>
            <w:r>
              <w:t>.”</w:t>
            </w:r>
          </w:p>
          <w:p w:rsidR="00814072" w:rsidRDefault="00814072" w:rsidP="000A603A"/>
          <w:p w:rsidR="000A603A" w:rsidRDefault="000A603A" w:rsidP="000A603A">
            <w:r>
              <w:t>The assessment also states:</w:t>
            </w:r>
          </w:p>
          <w:p w:rsidR="000A603A" w:rsidRDefault="000A603A" w:rsidP="000A603A">
            <w:r>
              <w:t>“</w:t>
            </w:r>
            <w:r w:rsidRPr="00365D08">
              <w:rPr>
                <w:i/>
                <w:iCs/>
              </w:rPr>
              <w:t>The RMS have advised the following: * The volume of traffic associated with the project is not considered to create any issues with regards to road capacity along the haulage route</w:t>
            </w:r>
            <w:r>
              <w:t>.”</w:t>
            </w:r>
          </w:p>
          <w:p w:rsidR="00814072" w:rsidRDefault="00814072" w:rsidP="000A603A"/>
          <w:p w:rsidR="000A603A" w:rsidRDefault="000A603A" w:rsidP="000A603A">
            <w:r>
              <w:t>The assessment further states:</w:t>
            </w:r>
          </w:p>
          <w:p w:rsidR="000A603A" w:rsidRDefault="000A603A" w:rsidP="000A603A">
            <w:r>
              <w:t>“</w:t>
            </w:r>
            <w:r w:rsidRPr="00551BA5">
              <w:rPr>
                <w:i/>
                <w:iCs/>
              </w:rPr>
              <w:t xml:space="preserve">It is considered that the typical daily traffic flows per direction </w:t>
            </w:r>
            <w:r w:rsidRPr="00551BA5">
              <w:rPr>
                <w:i/>
                <w:iCs/>
              </w:rPr>
              <w:lastRenderedPageBreak/>
              <w:t>will be between 10-15 truck movements (300-400 tonnes per day). Based on the site observations, it is considered that these trucks will have a minimal and acceptable impact upon the road network …”</w:t>
            </w:r>
          </w:p>
          <w:p w:rsidR="007B2FD0" w:rsidRDefault="007B2FD0" w:rsidP="000A603A"/>
          <w:p w:rsidR="007B2FD0" w:rsidRDefault="007B2FD0" w:rsidP="007B2FD0">
            <w:r>
              <w:t>The Noise and Vibration Impact Assessment prepared by Waves Consulting states:</w:t>
            </w:r>
          </w:p>
          <w:p w:rsidR="007B2FD0" w:rsidRDefault="007B2FD0" w:rsidP="007B2FD0">
            <w:r w:rsidRPr="0013724D">
              <w:rPr>
                <w:i/>
              </w:rPr>
              <w:t>The construction noise impacts have been assessed in accordance with the NSW Interim Construction Noise Guidelines (ICNG). During construction hours, exceedances of the NML’s of up to 3dB are predicted at the closest residential receiver R1. No receivers were found to be “highly noise affected” as per the ICNG. Standard noise mitigation measures have been recommended for the construction stage. Additional (non-standard) mitigation measures were not found to be necessary.</w:t>
            </w:r>
            <w:r w:rsidRPr="0013724D">
              <w:rPr>
                <w:i/>
              </w:rPr>
              <w:br/>
              <w:t>The construction traffic noise levels on the nearby affected roads have been assessed. Table 23 of this assessment shows that the proposed development generates negligible construction traffic noise. The NSW Road Noise Policy (RNP) criteria are satisfied as a result</w:t>
            </w:r>
            <w:r>
              <w:t>.”</w:t>
            </w:r>
          </w:p>
          <w:p w:rsidR="007B2FD0" w:rsidRDefault="007B2FD0" w:rsidP="007B2FD0"/>
          <w:p w:rsidR="00551BA5" w:rsidRDefault="00551BA5" w:rsidP="00551BA5">
            <w:r>
              <w:t xml:space="preserve">The Traffic Impact Assessment prepared by </w:t>
            </w:r>
            <w:proofErr w:type="spellStart"/>
            <w:r>
              <w:t>Seca</w:t>
            </w:r>
            <w:proofErr w:type="spellEnd"/>
            <w:r>
              <w:t xml:space="preserve"> Solution states:</w:t>
            </w:r>
          </w:p>
          <w:p w:rsidR="007B2FD0" w:rsidRDefault="00551BA5" w:rsidP="000A603A">
            <w:r>
              <w:t>“</w:t>
            </w:r>
            <w:r w:rsidRPr="00365D08">
              <w:rPr>
                <w:i/>
                <w:iCs/>
              </w:rPr>
              <w:t>The RMS have advised the following: * The volume of traffic associated with the project is not considered to create any issues with regards to road capacity along the haulage route</w:t>
            </w:r>
            <w:r>
              <w:t>.”</w:t>
            </w:r>
          </w:p>
        </w:tc>
      </w:tr>
      <w:tr w:rsidR="008B5B4F" w:rsidTr="00C8448A">
        <w:tc>
          <w:tcPr>
            <w:tcW w:w="952" w:type="dxa"/>
          </w:tcPr>
          <w:p w:rsidR="00B8762A" w:rsidRDefault="00B8762A">
            <w:r>
              <w:lastRenderedPageBreak/>
              <w:t>11</w:t>
            </w:r>
          </w:p>
        </w:tc>
        <w:tc>
          <w:tcPr>
            <w:tcW w:w="4997" w:type="dxa"/>
          </w:tcPr>
          <w:p w:rsidR="00B8762A" w:rsidRDefault="00B8762A" w:rsidP="007B5CA7">
            <w:r>
              <w:t>Risk to water table from breach of leachate dam</w:t>
            </w:r>
          </w:p>
          <w:p w:rsidR="00745EEB" w:rsidRDefault="00745EEB" w:rsidP="007B5CA7"/>
          <w:p w:rsidR="00C34850" w:rsidRDefault="00C34850" w:rsidP="007B5CA7"/>
          <w:p w:rsidR="00C34850" w:rsidRDefault="00C34850" w:rsidP="007B5CA7"/>
          <w:p w:rsidR="00B8762A" w:rsidRDefault="00B8762A" w:rsidP="007B5CA7">
            <w:r>
              <w:t>Odour</w:t>
            </w:r>
          </w:p>
          <w:p w:rsidR="00360812" w:rsidRDefault="00360812" w:rsidP="007B5CA7"/>
          <w:p w:rsidR="00360812" w:rsidRDefault="00360812" w:rsidP="007B5CA7"/>
          <w:p w:rsidR="00360812" w:rsidRDefault="00360812" w:rsidP="007B5CA7"/>
          <w:p w:rsidR="00360812" w:rsidRDefault="00360812" w:rsidP="007B5CA7"/>
          <w:p w:rsidR="00360812" w:rsidRDefault="00360812" w:rsidP="007B5CA7"/>
          <w:p w:rsidR="00360812" w:rsidRDefault="00360812" w:rsidP="007B5CA7"/>
          <w:p w:rsidR="00360812" w:rsidRDefault="00360812" w:rsidP="007B5CA7"/>
          <w:p w:rsidR="00360812" w:rsidRDefault="00360812" w:rsidP="007B5CA7"/>
          <w:p w:rsidR="00360812" w:rsidRDefault="00360812" w:rsidP="007B5CA7"/>
          <w:p w:rsidR="0013724D" w:rsidRDefault="0013724D" w:rsidP="007B5CA7"/>
          <w:p w:rsidR="007B2FD0" w:rsidRDefault="007B2FD0" w:rsidP="007B5CA7"/>
          <w:p w:rsidR="007B2FD0" w:rsidRDefault="007B2FD0" w:rsidP="007B5CA7"/>
          <w:p w:rsidR="007B2FD0" w:rsidRDefault="007B2FD0" w:rsidP="007B5CA7"/>
          <w:p w:rsidR="007B2FD0" w:rsidRDefault="007B2FD0" w:rsidP="007B5CA7"/>
          <w:p w:rsidR="00B8762A" w:rsidRDefault="00B8762A" w:rsidP="007B5CA7">
            <w:r>
              <w:t>Impact of property values</w:t>
            </w:r>
          </w:p>
          <w:p w:rsidR="00A77206" w:rsidRDefault="00A77206" w:rsidP="007B5CA7"/>
          <w:p w:rsidR="00471257" w:rsidRDefault="00471257" w:rsidP="007B5CA7"/>
          <w:p w:rsidR="00471257" w:rsidRDefault="00471257" w:rsidP="007B5CA7"/>
          <w:p w:rsidR="00471257" w:rsidRDefault="00471257" w:rsidP="007B5CA7"/>
          <w:p w:rsidR="00471257" w:rsidRDefault="00471257" w:rsidP="007B5CA7"/>
          <w:p w:rsidR="00471257" w:rsidRDefault="00471257" w:rsidP="007B5CA7"/>
          <w:p w:rsidR="00471257" w:rsidRDefault="00471257" w:rsidP="007B5CA7"/>
          <w:p w:rsidR="00471257" w:rsidRDefault="00471257" w:rsidP="007B5CA7"/>
          <w:p w:rsidR="00471257" w:rsidRDefault="00471257" w:rsidP="007B5CA7"/>
          <w:p w:rsidR="00471257" w:rsidRDefault="00471257" w:rsidP="007B5CA7"/>
          <w:p w:rsidR="00471257" w:rsidRDefault="00471257" w:rsidP="007B5CA7"/>
          <w:p w:rsidR="00471257" w:rsidRDefault="00471257" w:rsidP="007B5CA7"/>
          <w:p w:rsidR="00471257" w:rsidRDefault="00471257" w:rsidP="007B5CA7"/>
          <w:p w:rsidR="00471257" w:rsidRDefault="00471257" w:rsidP="007B5CA7"/>
          <w:p w:rsidR="00471257" w:rsidRDefault="00471257" w:rsidP="007B5CA7"/>
          <w:p w:rsidR="00471257" w:rsidRDefault="00471257" w:rsidP="007B5CA7"/>
          <w:p w:rsidR="00471257" w:rsidRDefault="00471257" w:rsidP="007B5CA7"/>
          <w:p w:rsidR="00471257" w:rsidRDefault="00471257" w:rsidP="007B5CA7"/>
          <w:p w:rsidR="007B2FD0" w:rsidRDefault="007B2FD0" w:rsidP="007B5CA7"/>
          <w:p w:rsidR="007B2FD0" w:rsidRDefault="007B2FD0" w:rsidP="007B5CA7"/>
          <w:p w:rsidR="007B2FD0" w:rsidRDefault="007B2FD0" w:rsidP="007B5CA7"/>
          <w:p w:rsidR="007B2FD0" w:rsidRDefault="007B2FD0" w:rsidP="007B5CA7"/>
          <w:p w:rsidR="007B2FD0" w:rsidRDefault="007B2FD0" w:rsidP="007B5CA7"/>
          <w:p w:rsidR="007B2FD0" w:rsidRDefault="007B2FD0" w:rsidP="007B5CA7"/>
          <w:p w:rsidR="00B8762A" w:rsidRDefault="00B8762A" w:rsidP="007B5CA7">
            <w:r>
              <w:t>Traffic impacts</w:t>
            </w:r>
          </w:p>
          <w:p w:rsidR="00A77206" w:rsidRDefault="00A77206" w:rsidP="007B5CA7"/>
          <w:p w:rsidR="000A603A" w:rsidRDefault="000A603A" w:rsidP="007B5CA7"/>
          <w:p w:rsidR="000A603A" w:rsidRDefault="000A603A" w:rsidP="007B5CA7"/>
          <w:p w:rsidR="000A603A" w:rsidRDefault="000A603A" w:rsidP="007B5CA7"/>
          <w:p w:rsidR="000A603A" w:rsidRDefault="000A603A" w:rsidP="007B5CA7"/>
          <w:p w:rsidR="000A603A" w:rsidRDefault="000A603A" w:rsidP="007B5CA7"/>
          <w:p w:rsidR="000A603A" w:rsidRDefault="000A603A" w:rsidP="007B5CA7"/>
          <w:p w:rsidR="000A603A" w:rsidRDefault="000A603A" w:rsidP="007B5CA7"/>
          <w:p w:rsidR="000A603A" w:rsidRDefault="000A603A" w:rsidP="007B5CA7"/>
          <w:p w:rsidR="000A603A" w:rsidRDefault="000A603A" w:rsidP="007B5CA7"/>
          <w:p w:rsidR="000A603A" w:rsidRDefault="000A603A" w:rsidP="007B5CA7"/>
          <w:p w:rsidR="000A603A" w:rsidRDefault="000A603A" w:rsidP="007B5CA7"/>
          <w:p w:rsidR="000A603A" w:rsidRDefault="000A603A" w:rsidP="007B5CA7"/>
          <w:p w:rsidR="007B2FD0" w:rsidRDefault="007B2FD0" w:rsidP="007B5CA7"/>
          <w:p w:rsidR="007B2FD0" w:rsidRDefault="007B2FD0" w:rsidP="007B5CA7"/>
          <w:p w:rsidR="00551BA5" w:rsidRDefault="00551BA5" w:rsidP="007B5CA7"/>
          <w:p w:rsidR="00551BA5" w:rsidRDefault="00551BA5" w:rsidP="007B5CA7"/>
          <w:p w:rsidR="00B8762A" w:rsidRDefault="00B8762A" w:rsidP="007B5CA7">
            <w:r>
              <w:t>Visual pollution</w:t>
            </w:r>
          </w:p>
        </w:tc>
        <w:tc>
          <w:tcPr>
            <w:tcW w:w="7999" w:type="dxa"/>
          </w:tcPr>
          <w:p w:rsidR="00C34850" w:rsidRDefault="00C34850" w:rsidP="00C34850">
            <w:r>
              <w:lastRenderedPageBreak/>
              <w:t xml:space="preserve">The details of the leachate dam are set out in the Technical Specification Cell 1 &amp; 2 and Leachate Dam Construction as independently prepared by </w:t>
            </w:r>
            <w:proofErr w:type="spellStart"/>
            <w:r>
              <w:t>InSitu</w:t>
            </w:r>
            <w:proofErr w:type="spellEnd"/>
            <w:r>
              <w:t xml:space="preserve"> Advisory and included in the EIS.</w:t>
            </w:r>
          </w:p>
          <w:p w:rsidR="00B8762A" w:rsidRDefault="00B8762A"/>
          <w:p w:rsidR="00360812" w:rsidRDefault="00360812" w:rsidP="00360812">
            <w:r>
              <w:t xml:space="preserve">As stated in the Air Quality Impact assessment prepared by </w:t>
            </w:r>
            <w:proofErr w:type="spellStart"/>
            <w:r>
              <w:t>Northstar</w:t>
            </w:r>
            <w:proofErr w:type="spellEnd"/>
            <w:r>
              <w:t xml:space="preserve"> Air Quality:</w:t>
            </w:r>
          </w:p>
          <w:p w:rsidR="00360812" w:rsidRDefault="00360812" w:rsidP="00360812">
            <w:pPr>
              <w:rPr>
                <w:i/>
                <w:iCs/>
              </w:rPr>
            </w:pPr>
            <w:r w:rsidRPr="008C4C2B">
              <w:rPr>
                <w:i/>
                <w:iCs/>
              </w:rPr>
              <w:t xml:space="preserve">“In the case of odour, predicted impacts have been assessed assuming that odour emissions from the non-putrescible waste accepted would be similar to emissions from putrescible waste. Even under this highly conservative assumption, compliance with the NSW Environment Protection Authority odour criterion is </w:t>
            </w:r>
            <w:r w:rsidR="00F019AB" w:rsidRPr="008C4C2B">
              <w:rPr>
                <w:i/>
                <w:iCs/>
              </w:rPr>
              <w:t>easily</w:t>
            </w:r>
            <w:r w:rsidRPr="008C4C2B">
              <w:rPr>
                <w:i/>
                <w:iCs/>
              </w:rPr>
              <w:t xml:space="preserve"> achieved. Odour during actual operation of the landfill is anticipated to be significantly lower than that predicted. The results of the air quality impact assessment indicate that the granting of Development Consent for the Proposal should not be rejected on the grounds of air quality.”</w:t>
            </w:r>
          </w:p>
          <w:p w:rsidR="00745EEB" w:rsidRDefault="00360812" w:rsidP="00360812">
            <w:r>
              <w:t>Previous experience supports this statement that air quality has not been an issue.</w:t>
            </w:r>
          </w:p>
          <w:p w:rsidR="000A603A" w:rsidRDefault="000A603A" w:rsidP="00360812"/>
          <w:p w:rsidR="00471257" w:rsidRDefault="00471257" w:rsidP="00471257">
            <w:r>
              <w:t xml:space="preserve">The location of the proposal is such that it is not readily visible to anyone travelling along the Old Hume Highway. The quarry function only becomes evident when in close proximity to the site and / or travelling along Tumblong Reserve Road. There </w:t>
            </w:r>
            <w:proofErr w:type="gramStart"/>
            <w:r>
              <w:t>is</w:t>
            </w:r>
            <w:proofErr w:type="gramEnd"/>
            <w:r>
              <w:t xml:space="preserve"> only </w:t>
            </w:r>
            <w:r w:rsidR="00813EC7">
              <w:t xml:space="preserve">two residences </w:t>
            </w:r>
            <w:r>
              <w:t>located along Tumblong Reserve Road.</w:t>
            </w:r>
          </w:p>
          <w:p w:rsidR="00471257" w:rsidRDefault="00471257" w:rsidP="00471257"/>
          <w:p w:rsidR="00471257" w:rsidRDefault="00471257" w:rsidP="00471257">
            <w:r>
              <w:t xml:space="preserve">The quarry site is designated as RU1 Primary Production </w:t>
            </w:r>
            <w:r>
              <w:lastRenderedPageBreak/>
              <w:t>according to the Gundagai Local Environmental Plan 2011 and subdivision of the existing rural properties would appear to be unlikely to be approved</w:t>
            </w:r>
            <w:r w:rsidR="00551BA5">
              <w:t xml:space="preserve"> based on this zoning.</w:t>
            </w:r>
          </w:p>
          <w:p w:rsidR="00471257" w:rsidRDefault="00471257" w:rsidP="00471257"/>
          <w:p w:rsidR="00471257" w:rsidRDefault="00471257" w:rsidP="00471257">
            <w:r>
              <w:t xml:space="preserve">The nearest rural residential property is located approximately 700 metres to the south east of the site and the quarry wall would most likely present as further undulation of the </w:t>
            </w:r>
            <w:proofErr w:type="spellStart"/>
            <w:r>
              <w:t>hillscape</w:t>
            </w:r>
            <w:proofErr w:type="spellEnd"/>
            <w:r>
              <w:t xml:space="preserve"> from that location.</w:t>
            </w:r>
          </w:p>
          <w:p w:rsidR="00471257" w:rsidRDefault="00471257" w:rsidP="00471257"/>
          <w:p w:rsidR="00471257" w:rsidRDefault="00471257" w:rsidP="00471257">
            <w:r>
              <w:t>The independently prepared reports prepared during the EIS conclude that there is minimal, if any, impact on amenity of the area. In fact, once the quarry is remediated, and returned to public access, the local amenity is most likely to be enhanced.</w:t>
            </w:r>
          </w:p>
          <w:p w:rsidR="00471257" w:rsidRDefault="00471257" w:rsidP="00471257"/>
          <w:p w:rsidR="00471257" w:rsidRDefault="00471257" w:rsidP="00471257">
            <w:r>
              <w:t>Based on the above, it is unlikely that there would be a negative impact on land values.</w:t>
            </w:r>
          </w:p>
          <w:p w:rsidR="00471257" w:rsidRDefault="00471257" w:rsidP="00471257"/>
          <w:p w:rsidR="000A603A" w:rsidRDefault="000A603A" w:rsidP="000A603A">
            <w:r>
              <w:t xml:space="preserve">The Traffic Impact Assessment prepared by </w:t>
            </w:r>
            <w:proofErr w:type="spellStart"/>
            <w:r>
              <w:t>Seca</w:t>
            </w:r>
            <w:proofErr w:type="spellEnd"/>
            <w:r>
              <w:t xml:space="preserve"> Solution states:</w:t>
            </w:r>
          </w:p>
          <w:p w:rsidR="000A603A" w:rsidRDefault="000A603A" w:rsidP="000A603A">
            <w:r>
              <w:t>“</w:t>
            </w:r>
            <w:r w:rsidRPr="00365D08">
              <w:rPr>
                <w:i/>
                <w:iCs/>
              </w:rPr>
              <w:t xml:space="preserve">Based upon observations completed at the time of the site visit by </w:t>
            </w:r>
            <w:proofErr w:type="spellStart"/>
            <w:r w:rsidRPr="00365D08">
              <w:rPr>
                <w:i/>
                <w:iCs/>
              </w:rPr>
              <w:t>Seca</w:t>
            </w:r>
            <w:proofErr w:type="spellEnd"/>
            <w:r w:rsidRPr="00365D08">
              <w:rPr>
                <w:i/>
                <w:iCs/>
              </w:rPr>
              <w:t xml:space="preserve"> Solution, the 2-way traffic flow on the Old Hume Highway is less than 10 vehicles per hour and 100 per day</w:t>
            </w:r>
            <w:r>
              <w:t>.”</w:t>
            </w:r>
          </w:p>
          <w:p w:rsidR="00551BA5" w:rsidRDefault="00551BA5" w:rsidP="000A603A"/>
          <w:p w:rsidR="000A603A" w:rsidRDefault="000A603A" w:rsidP="000A603A">
            <w:r>
              <w:t>The assessment also states:</w:t>
            </w:r>
          </w:p>
          <w:p w:rsidR="000A603A" w:rsidRDefault="000A603A" w:rsidP="000A603A">
            <w:r>
              <w:t>“</w:t>
            </w:r>
            <w:r w:rsidRPr="00365D08">
              <w:rPr>
                <w:i/>
                <w:iCs/>
              </w:rPr>
              <w:t>The RMS have advised the following: * The volume of traffic associated with the project is not considered to create any issues with regards to road capacity along the haulage route</w:t>
            </w:r>
            <w:r>
              <w:t>.”</w:t>
            </w:r>
          </w:p>
          <w:p w:rsidR="00551BA5" w:rsidRDefault="00551BA5" w:rsidP="000A603A"/>
          <w:p w:rsidR="000A603A" w:rsidRDefault="000A603A" w:rsidP="000A603A">
            <w:r>
              <w:t>The assessment further states:</w:t>
            </w:r>
          </w:p>
          <w:p w:rsidR="000A603A" w:rsidRDefault="000A603A" w:rsidP="000A603A">
            <w:r>
              <w:t>“It is considered that the typical daily traffic flows per direction will be between 10-15 truck movements (300-400 tonnes per day). Based on the site observations, it is considered that these trucks will have a minimal and acceptable impact upon the road network …”</w:t>
            </w:r>
          </w:p>
          <w:p w:rsidR="00DE4AFD" w:rsidRDefault="00DE4AFD" w:rsidP="000A603A"/>
          <w:p w:rsidR="00DE4AFD" w:rsidRDefault="00DE4AFD" w:rsidP="000A603A">
            <w:r>
              <w:t xml:space="preserve">Section 9.13 addresses </w:t>
            </w:r>
            <w:r w:rsidR="00551BA5">
              <w:t xml:space="preserve">social and </w:t>
            </w:r>
            <w:r>
              <w:t>visual amenity of the proposal.</w:t>
            </w:r>
          </w:p>
        </w:tc>
      </w:tr>
      <w:tr w:rsidR="008B5B4F" w:rsidTr="00C8448A">
        <w:tc>
          <w:tcPr>
            <w:tcW w:w="952" w:type="dxa"/>
          </w:tcPr>
          <w:p w:rsidR="00B8762A" w:rsidRDefault="00B8762A">
            <w:r>
              <w:lastRenderedPageBreak/>
              <w:t>12</w:t>
            </w:r>
          </w:p>
        </w:tc>
        <w:tc>
          <w:tcPr>
            <w:tcW w:w="4997" w:type="dxa"/>
          </w:tcPr>
          <w:p w:rsidR="00B8762A" w:rsidRDefault="00B8762A" w:rsidP="007B5CA7">
            <w:r>
              <w:t>Noise – vehicle reversing alarms</w:t>
            </w:r>
          </w:p>
          <w:p w:rsidR="00B8762A" w:rsidRDefault="00B8762A" w:rsidP="00B8762A">
            <w:r>
              <w:t>Impact on peace and quiet of rural village</w:t>
            </w:r>
          </w:p>
        </w:tc>
        <w:tc>
          <w:tcPr>
            <w:tcW w:w="7999" w:type="dxa"/>
          </w:tcPr>
          <w:p w:rsidR="0013724D" w:rsidRDefault="0013724D" w:rsidP="0013724D">
            <w:r>
              <w:t>The Noise and Vibration Impact Assessment prepared by Waves Consulting states:</w:t>
            </w:r>
          </w:p>
          <w:p w:rsidR="0013724D" w:rsidRDefault="0013724D" w:rsidP="0013724D">
            <w:pPr>
              <w:rPr>
                <w:i/>
              </w:rPr>
            </w:pPr>
            <w:r>
              <w:t>“</w:t>
            </w:r>
            <w:r w:rsidRPr="0013724D">
              <w:rPr>
                <w:i/>
              </w:rPr>
              <w:t>This assessment has demonstrated that the predicted noise emissions from the site to the surrounding environment are low. The proposed development satisfies the Project Noise Trigger Levels (PNTLs) of the NSW Noise Policy for Industry (NPI) during all time periods.</w:t>
            </w:r>
          </w:p>
          <w:p w:rsidR="00551BA5" w:rsidRPr="0013724D" w:rsidRDefault="00551BA5" w:rsidP="0013724D">
            <w:pPr>
              <w:rPr>
                <w:i/>
              </w:rPr>
            </w:pPr>
          </w:p>
          <w:p w:rsidR="0013724D" w:rsidRDefault="0013724D" w:rsidP="0013724D">
            <w:pPr>
              <w:rPr>
                <w:i/>
              </w:rPr>
            </w:pPr>
            <w:r w:rsidRPr="0013724D">
              <w:rPr>
                <w:i/>
              </w:rPr>
              <w:t>The operational traffic noise levels on the nearby affected roads have been assessed. Table 15 of this assessment shows that the proposed development generates negligible operational traffic noise. The NSW Road Noise Policy (RNP) criteria are satisfied as a result.</w:t>
            </w:r>
          </w:p>
          <w:p w:rsidR="00551BA5" w:rsidRPr="0013724D" w:rsidRDefault="00551BA5" w:rsidP="0013724D">
            <w:pPr>
              <w:rPr>
                <w:i/>
              </w:rPr>
            </w:pPr>
          </w:p>
          <w:p w:rsidR="00551BA5" w:rsidRDefault="0013724D" w:rsidP="0013724D">
            <w:pPr>
              <w:rPr>
                <w:i/>
              </w:rPr>
            </w:pPr>
            <w:r w:rsidRPr="0013724D">
              <w:rPr>
                <w:i/>
              </w:rPr>
              <w:t xml:space="preserve">The construction noise impacts have been assessed in accordance with the NSW Interim Construction Noise </w:t>
            </w:r>
            <w:r w:rsidRPr="0013724D">
              <w:rPr>
                <w:i/>
              </w:rPr>
              <w:lastRenderedPageBreak/>
              <w:t>Guidelines (ICNG). During construction hours, exceedances of the NML’s of up to 3dB are predicted at the closest residential receiver R1. No receivers were found to be “highly noise affected” as per the ICNG. Standard noise mitigation measures have been recommended for the construction stage. Additional (non-standard) mitigation measures were not found to be necessary.</w:t>
            </w:r>
          </w:p>
          <w:p w:rsidR="00B8762A" w:rsidRDefault="0013724D">
            <w:r w:rsidRPr="0013724D">
              <w:rPr>
                <w:i/>
              </w:rPr>
              <w:br/>
              <w:t>The construction traffic noise levels on the nearby affected roads have been assessed. Table 23 of this assessment shows that the proposed development generates negligible construction traffic noise. The NSW Road Noise Policy (RNP) criteria are satisfied as a result</w:t>
            </w:r>
            <w:r>
              <w:t>.”</w:t>
            </w:r>
          </w:p>
        </w:tc>
      </w:tr>
      <w:tr w:rsidR="008B5B4F" w:rsidTr="00C8448A">
        <w:tc>
          <w:tcPr>
            <w:tcW w:w="952" w:type="dxa"/>
          </w:tcPr>
          <w:p w:rsidR="00B8762A" w:rsidRDefault="00B8762A">
            <w:r>
              <w:lastRenderedPageBreak/>
              <w:t>13</w:t>
            </w:r>
          </w:p>
        </w:tc>
        <w:tc>
          <w:tcPr>
            <w:tcW w:w="4997" w:type="dxa"/>
          </w:tcPr>
          <w:p w:rsidR="00B8762A" w:rsidRDefault="00B8762A" w:rsidP="007B5CA7">
            <w:r>
              <w:t>Lack of community consultation</w:t>
            </w:r>
          </w:p>
          <w:p w:rsidR="00A77206" w:rsidRDefault="00A77206" w:rsidP="007B5CA7"/>
          <w:p w:rsidR="009B5403" w:rsidRDefault="009B5403" w:rsidP="007B5CA7"/>
          <w:p w:rsidR="009B5403" w:rsidRDefault="009B5403" w:rsidP="007B5CA7"/>
          <w:p w:rsidR="009B5403" w:rsidRDefault="009B5403" w:rsidP="007B5CA7"/>
          <w:p w:rsidR="009B5403" w:rsidRDefault="009B5403" w:rsidP="007B5CA7"/>
          <w:p w:rsidR="009B5403" w:rsidRDefault="009B5403" w:rsidP="007B5CA7"/>
          <w:p w:rsidR="009B5403" w:rsidRDefault="009B5403" w:rsidP="007B5CA7"/>
          <w:p w:rsidR="009B5403" w:rsidRDefault="009B5403" w:rsidP="007B5CA7"/>
          <w:p w:rsidR="009B5403" w:rsidRDefault="009B5403" w:rsidP="007B5CA7"/>
          <w:p w:rsidR="009B5403" w:rsidRDefault="009B5403" w:rsidP="007B5CA7"/>
          <w:p w:rsidR="009B5403" w:rsidRDefault="009B5403" w:rsidP="007B5CA7"/>
          <w:p w:rsidR="009B5403" w:rsidRDefault="009B5403" w:rsidP="007B5CA7"/>
          <w:p w:rsidR="009B5403" w:rsidRDefault="009B5403" w:rsidP="007B5CA7"/>
          <w:p w:rsidR="009B5403" w:rsidRDefault="009B5403" w:rsidP="007B5CA7"/>
          <w:p w:rsidR="009B5403" w:rsidRDefault="009B5403" w:rsidP="007B5CA7"/>
          <w:p w:rsidR="009B5403" w:rsidRDefault="009B5403" w:rsidP="007B5CA7"/>
          <w:p w:rsidR="00B8762A" w:rsidRDefault="00B8762A" w:rsidP="007B5CA7">
            <w:r>
              <w:t>Pollution of water table</w:t>
            </w:r>
          </w:p>
          <w:p w:rsidR="00A77206" w:rsidRDefault="00A77206" w:rsidP="007B5CA7"/>
          <w:p w:rsidR="00BC2458" w:rsidRDefault="00BC2458" w:rsidP="007B5CA7"/>
          <w:p w:rsidR="00BC2458" w:rsidRDefault="00BC2458" w:rsidP="007B5CA7"/>
          <w:p w:rsidR="00BC2458" w:rsidRDefault="00BC2458" w:rsidP="007B5CA7"/>
          <w:p w:rsidR="00BC2458" w:rsidRDefault="00BC2458" w:rsidP="007B5CA7"/>
          <w:p w:rsidR="00BC2458" w:rsidRDefault="00BC2458" w:rsidP="007B5CA7"/>
          <w:p w:rsidR="00BC2458" w:rsidRDefault="00BC2458" w:rsidP="007B5CA7"/>
          <w:p w:rsidR="00BC2458" w:rsidRDefault="00BC2458" w:rsidP="007B5CA7"/>
          <w:p w:rsidR="00BC2458" w:rsidRDefault="00BC2458" w:rsidP="007B5CA7"/>
          <w:p w:rsidR="00BC2458" w:rsidRDefault="00BC2458" w:rsidP="007B5CA7"/>
          <w:p w:rsidR="00BC2458" w:rsidRDefault="00BC2458" w:rsidP="007B5CA7"/>
          <w:p w:rsidR="00BC2458" w:rsidRDefault="00BC2458" w:rsidP="007B5CA7"/>
          <w:p w:rsidR="00BC2458" w:rsidRDefault="00BC2458" w:rsidP="007B5CA7"/>
          <w:p w:rsidR="00BC2458" w:rsidRDefault="00BC2458" w:rsidP="007B5CA7"/>
          <w:p w:rsidR="00BC2458" w:rsidRDefault="00BC2458" w:rsidP="007B5CA7"/>
          <w:p w:rsidR="00BC2458" w:rsidRDefault="00BC2458" w:rsidP="007B5CA7"/>
          <w:p w:rsidR="00BC2458" w:rsidRDefault="00BC2458" w:rsidP="007B5CA7"/>
          <w:p w:rsidR="00BC2458" w:rsidRDefault="00BC2458" w:rsidP="007B5CA7"/>
          <w:p w:rsidR="00BC2458" w:rsidRDefault="00BC2458" w:rsidP="007B5CA7"/>
          <w:p w:rsidR="00BC2458" w:rsidRDefault="00BC2458" w:rsidP="007B5CA7"/>
          <w:p w:rsidR="00BC2458" w:rsidRDefault="00BC2458" w:rsidP="007B5CA7"/>
          <w:p w:rsidR="005E2423" w:rsidRDefault="005E2423" w:rsidP="007B5CA7"/>
          <w:p w:rsidR="005E2423" w:rsidRDefault="005E2423" w:rsidP="007B5CA7"/>
          <w:p w:rsidR="00B8762A" w:rsidRDefault="00B8762A" w:rsidP="007B5CA7">
            <w:r>
              <w:lastRenderedPageBreak/>
              <w:t>Water use by development</w:t>
            </w:r>
          </w:p>
          <w:p w:rsidR="00360812" w:rsidRDefault="00360812" w:rsidP="007B5CA7"/>
          <w:p w:rsidR="005F1E8E" w:rsidRDefault="005F1E8E" w:rsidP="007B5CA7"/>
          <w:p w:rsidR="005F1E8E" w:rsidRDefault="005F1E8E" w:rsidP="007B5CA7"/>
          <w:p w:rsidR="005F1E8E" w:rsidRDefault="005F1E8E" w:rsidP="007B5CA7"/>
          <w:p w:rsidR="005F1E8E" w:rsidRDefault="005F1E8E" w:rsidP="007B5CA7"/>
          <w:p w:rsidR="007B2FD0" w:rsidRDefault="007B2FD0" w:rsidP="007B5CA7"/>
          <w:p w:rsidR="00551BA5" w:rsidRDefault="00551BA5" w:rsidP="007B5CA7"/>
          <w:p w:rsidR="00551BA5" w:rsidRDefault="00551BA5" w:rsidP="007B5CA7"/>
          <w:p w:rsidR="00592DB7" w:rsidRDefault="00592DB7" w:rsidP="007B5CA7">
            <w:r>
              <w:t>Odour</w:t>
            </w:r>
          </w:p>
          <w:p w:rsidR="00360812" w:rsidRDefault="00360812" w:rsidP="007B5CA7"/>
          <w:p w:rsidR="00360812" w:rsidRDefault="00360812" w:rsidP="007B5CA7"/>
          <w:p w:rsidR="00360812" w:rsidRDefault="00360812" w:rsidP="007B5CA7"/>
          <w:p w:rsidR="00360812" w:rsidRDefault="00360812" w:rsidP="007B5CA7"/>
          <w:p w:rsidR="00360812" w:rsidRDefault="00360812" w:rsidP="007B5CA7"/>
          <w:p w:rsidR="00360812" w:rsidRDefault="00360812" w:rsidP="007B5CA7"/>
          <w:p w:rsidR="00360812" w:rsidRDefault="00360812" w:rsidP="007B5CA7"/>
          <w:p w:rsidR="00360812" w:rsidRDefault="00360812" w:rsidP="007B5CA7"/>
          <w:p w:rsidR="00360812" w:rsidRDefault="00360812" w:rsidP="007B5CA7"/>
          <w:p w:rsidR="00013752" w:rsidRDefault="00013752" w:rsidP="007B5CA7"/>
          <w:p w:rsidR="00013752" w:rsidRDefault="00013752" w:rsidP="007B5CA7"/>
          <w:p w:rsidR="00013752" w:rsidRDefault="00013752" w:rsidP="007B5CA7"/>
          <w:p w:rsidR="00013752" w:rsidRDefault="00013752" w:rsidP="007B5CA7"/>
          <w:p w:rsidR="00013752" w:rsidRDefault="00013752" w:rsidP="007B5CA7"/>
          <w:p w:rsidR="00592DB7" w:rsidRDefault="00592DB7" w:rsidP="007B5CA7">
            <w:r>
              <w:t>Dust</w:t>
            </w:r>
          </w:p>
          <w:p w:rsidR="00C921CD" w:rsidRDefault="00C921CD" w:rsidP="007B5CA7"/>
          <w:p w:rsidR="005D247B" w:rsidRDefault="005D247B" w:rsidP="007B5CA7"/>
          <w:p w:rsidR="005D247B" w:rsidRDefault="005D247B" w:rsidP="007B5CA7"/>
          <w:p w:rsidR="005D247B" w:rsidRDefault="005D247B" w:rsidP="007B5CA7"/>
          <w:p w:rsidR="005D247B" w:rsidRDefault="005D247B" w:rsidP="007B5CA7"/>
          <w:p w:rsidR="005D247B" w:rsidRDefault="005D247B" w:rsidP="007B5CA7"/>
          <w:p w:rsidR="005D247B" w:rsidRDefault="005D247B" w:rsidP="007B5CA7"/>
          <w:p w:rsidR="007B2FD0" w:rsidRDefault="007B2FD0" w:rsidP="007B5CA7"/>
          <w:p w:rsidR="007B2FD0" w:rsidRDefault="007B2FD0" w:rsidP="007B5CA7"/>
          <w:p w:rsidR="00592DB7" w:rsidRDefault="00592DB7" w:rsidP="007B5CA7">
            <w:r>
              <w:t>Leachate mitigation</w:t>
            </w:r>
          </w:p>
          <w:p w:rsidR="00C921CD" w:rsidRDefault="00C921CD" w:rsidP="007B5CA7"/>
          <w:p w:rsidR="00C34850" w:rsidRDefault="00C34850" w:rsidP="007B5CA7"/>
          <w:p w:rsidR="00C34850" w:rsidRDefault="00C34850" w:rsidP="007B5CA7"/>
          <w:p w:rsidR="00C34850" w:rsidRDefault="00C34850" w:rsidP="007B5CA7"/>
          <w:p w:rsidR="00592DB7" w:rsidRDefault="00592DB7" w:rsidP="007B5CA7">
            <w:r>
              <w:t>Impact on proposed rezoning of land by Council</w:t>
            </w:r>
          </w:p>
          <w:p w:rsidR="00C921CD" w:rsidRDefault="00C921CD" w:rsidP="007B5CA7"/>
          <w:p w:rsidR="00592DB7" w:rsidRDefault="00592DB7" w:rsidP="007B5CA7">
            <w:r>
              <w:t>Working hours and impact on residents</w:t>
            </w:r>
          </w:p>
          <w:p w:rsidR="00C921CD" w:rsidRDefault="00C921CD" w:rsidP="007B5CA7"/>
          <w:p w:rsidR="00E82B80" w:rsidRDefault="00E82B80" w:rsidP="007B5CA7"/>
          <w:p w:rsidR="00E82B80" w:rsidRDefault="00E82B80" w:rsidP="007B5CA7"/>
          <w:p w:rsidR="00920CF0" w:rsidRDefault="00920CF0" w:rsidP="007B5CA7"/>
          <w:p w:rsidR="00920CF0" w:rsidRDefault="00920CF0" w:rsidP="007B5CA7"/>
          <w:p w:rsidR="00592DB7" w:rsidRDefault="00592DB7" w:rsidP="007B5CA7">
            <w:r>
              <w:t>Use of Tumblong Rd – construction vehicle emissions and dust</w:t>
            </w:r>
          </w:p>
          <w:p w:rsidR="00C921CD" w:rsidRDefault="00C921CD" w:rsidP="007B5CA7"/>
          <w:p w:rsidR="00E82B80" w:rsidRDefault="00E82B80" w:rsidP="007B5CA7"/>
          <w:p w:rsidR="005E2423" w:rsidRDefault="005E2423" w:rsidP="007B5CA7"/>
          <w:p w:rsidR="00592DB7" w:rsidRDefault="00592DB7" w:rsidP="007B5CA7">
            <w:r>
              <w:lastRenderedPageBreak/>
              <w:t>Impact of residents on eastern side of Hwy not considered</w:t>
            </w:r>
          </w:p>
          <w:p w:rsidR="00C921CD" w:rsidRDefault="00C921CD" w:rsidP="007B5CA7"/>
          <w:p w:rsidR="00B938A4" w:rsidRDefault="00B938A4" w:rsidP="007B5CA7"/>
          <w:p w:rsidR="00B938A4" w:rsidRDefault="00B938A4" w:rsidP="007B5CA7"/>
          <w:p w:rsidR="00B938A4" w:rsidRDefault="00B938A4" w:rsidP="007B5CA7"/>
          <w:p w:rsidR="00B938A4" w:rsidRDefault="00B938A4" w:rsidP="007B5CA7"/>
          <w:p w:rsidR="00B938A4" w:rsidRDefault="00B938A4" w:rsidP="007B5CA7"/>
          <w:p w:rsidR="00B938A4" w:rsidRDefault="00B938A4" w:rsidP="007B5CA7"/>
          <w:p w:rsidR="00B938A4" w:rsidRDefault="00B938A4" w:rsidP="007B5CA7"/>
          <w:p w:rsidR="00B938A4" w:rsidRDefault="00B938A4" w:rsidP="007B5CA7"/>
          <w:p w:rsidR="00B938A4" w:rsidRDefault="00B938A4" w:rsidP="007B5CA7"/>
          <w:p w:rsidR="00B938A4" w:rsidRDefault="00B938A4" w:rsidP="007B5CA7"/>
          <w:p w:rsidR="00471257" w:rsidRDefault="00471257" w:rsidP="007B5CA7"/>
          <w:p w:rsidR="00471257" w:rsidRDefault="00471257" w:rsidP="007B5CA7"/>
          <w:p w:rsidR="00471257" w:rsidRDefault="00471257" w:rsidP="007B5CA7"/>
          <w:p w:rsidR="0009323C" w:rsidRDefault="0009323C" w:rsidP="007B5CA7"/>
          <w:p w:rsidR="0009323C" w:rsidRDefault="0009323C" w:rsidP="007B5CA7"/>
          <w:p w:rsidR="00592DB7" w:rsidRDefault="00592DB7" w:rsidP="007B5CA7">
            <w:proofErr w:type="spellStart"/>
            <w:r>
              <w:t>Self regulation</w:t>
            </w:r>
            <w:proofErr w:type="spellEnd"/>
            <w:r>
              <w:t xml:space="preserve"> is unrealistic</w:t>
            </w:r>
          </w:p>
        </w:tc>
        <w:tc>
          <w:tcPr>
            <w:tcW w:w="7999" w:type="dxa"/>
          </w:tcPr>
          <w:p w:rsidR="009B5403" w:rsidRDefault="009B5403" w:rsidP="009B5403">
            <w:r>
              <w:lastRenderedPageBreak/>
              <w:t>Adjoining landholders were contacted in relation to the proposal and provided with preliminary background information on the proposal scope and nature, and also the process to be followed for formal DA lodgement, notification and assessment.</w:t>
            </w:r>
          </w:p>
          <w:p w:rsidR="009B5403" w:rsidRDefault="009B5403" w:rsidP="009B5403"/>
          <w:p w:rsidR="009B5403" w:rsidRDefault="009B5403" w:rsidP="009B5403">
            <w:r>
              <w:t>Adjoining landholders included those to the immediate east, west and north of the site. Other adjoining land includes Crown land and land owned by the proponent. In at least two instances these contacts were made on a face to face basis.</w:t>
            </w:r>
          </w:p>
          <w:p w:rsidR="009B5403" w:rsidRDefault="009B5403" w:rsidP="009B5403"/>
          <w:p w:rsidR="009B5403" w:rsidRDefault="009B5403" w:rsidP="009B5403">
            <w:r>
              <w:t>Initial discussion concluded that, whilst the landholders were appreciative of the contact made, further details of the proposal would be reviewed during the formal notification process and any appropriate submissions were able to be made prior to closure of the DA assessment period.</w:t>
            </w:r>
          </w:p>
          <w:p w:rsidR="00B8762A" w:rsidRDefault="00B8762A"/>
          <w:p w:rsidR="00BC2458" w:rsidRDefault="00BC2458" w:rsidP="00BC2458">
            <w:r>
              <w:t>Section 10.2 of the EIS states:</w:t>
            </w:r>
          </w:p>
          <w:p w:rsidR="00BC2458" w:rsidRDefault="00BC2458" w:rsidP="00BC2458">
            <w:pPr>
              <w:rPr>
                <w:i/>
              </w:rPr>
            </w:pPr>
            <w:r>
              <w:t>“</w:t>
            </w:r>
            <w:r w:rsidRPr="00A22F9C">
              <w:rPr>
                <w:i/>
              </w:rPr>
              <w:t>The detailed environmental assessment of the hydrogeological setting of the proposal indicates geological and soil characteristics that will adequately sustain catchment quality water during and following closure of the landfill.</w:t>
            </w:r>
          </w:p>
          <w:p w:rsidR="00BC2458" w:rsidRDefault="00BC2458" w:rsidP="00BC2458"/>
          <w:p w:rsidR="00BC2458" w:rsidRDefault="00BC2458" w:rsidP="00BC2458">
            <w:pPr>
              <w:rPr>
                <w:i/>
              </w:rPr>
            </w:pPr>
            <w:r w:rsidRPr="00A22F9C">
              <w:rPr>
                <w:i/>
              </w:rPr>
              <w:t xml:space="preserve">Groundwater systems are protected as they are hydraulically disconnected from the surface water systems and cell liner layer technology will ensure that there is no threat of migration of leachate to these systems. The reports indicate no </w:t>
            </w:r>
            <w:r w:rsidR="00F019AB" w:rsidRPr="00A22F9C">
              <w:rPr>
                <w:i/>
              </w:rPr>
              <w:t>evidence</w:t>
            </w:r>
            <w:r w:rsidRPr="00A22F9C">
              <w:rPr>
                <w:i/>
              </w:rPr>
              <w:t xml:space="preserve"> of potential negative cumulative im</w:t>
            </w:r>
            <w:r>
              <w:rPr>
                <w:i/>
              </w:rPr>
              <w:t>pacts on catchment water quality”.</w:t>
            </w:r>
          </w:p>
          <w:p w:rsidR="00BC2458" w:rsidRDefault="00BC2458" w:rsidP="00BC2458">
            <w:pPr>
              <w:rPr>
                <w:i/>
              </w:rPr>
            </w:pPr>
          </w:p>
          <w:p w:rsidR="00BC2458" w:rsidRDefault="00BC2458" w:rsidP="00BC2458">
            <w:r w:rsidRPr="00A22F9C">
              <w:t xml:space="preserve">This conclusion is derived from the following </w:t>
            </w:r>
            <w:r>
              <w:t xml:space="preserve">independently prepared </w:t>
            </w:r>
            <w:r w:rsidRPr="00A22F9C">
              <w:t>reports</w:t>
            </w:r>
            <w:r>
              <w:t>:</w:t>
            </w:r>
          </w:p>
          <w:p w:rsidR="00BC2458" w:rsidRDefault="00BC2458" w:rsidP="00BC2458">
            <w:r>
              <w:t>Surface Water Assessment – SLR Consulting</w:t>
            </w:r>
          </w:p>
          <w:p w:rsidR="00BC2458" w:rsidRDefault="00BC2458" w:rsidP="00BC2458">
            <w:r>
              <w:t>Groundwater Impact Assessment – McMahon Earth Science</w:t>
            </w:r>
          </w:p>
          <w:p w:rsidR="00BC2458" w:rsidRDefault="00BC2458" w:rsidP="00BC2458"/>
          <w:p w:rsidR="00BC2458" w:rsidRDefault="00BC2458" w:rsidP="00BC2458">
            <w:r>
              <w:t>The Surface Water Assessment and Groundwater Impact Assessment were carried out in compliance with all relevant regulations and requirements.</w:t>
            </w:r>
          </w:p>
          <w:p w:rsidR="005F1E8E" w:rsidRPr="005F1E8E" w:rsidRDefault="005F1E8E" w:rsidP="005F1E8E">
            <w:pPr>
              <w:rPr>
                <w:color w:val="FF0000"/>
              </w:rPr>
            </w:pPr>
          </w:p>
          <w:p w:rsidR="005E2423" w:rsidRDefault="005E2423" w:rsidP="005F1E8E"/>
          <w:p w:rsidR="005E2423" w:rsidRDefault="005E2423" w:rsidP="005F1E8E"/>
          <w:p w:rsidR="005F1E8E" w:rsidRDefault="005F1E8E" w:rsidP="005F1E8E">
            <w:r>
              <w:lastRenderedPageBreak/>
              <w:t>Section 4.2.8 of the EIS states:</w:t>
            </w:r>
          </w:p>
          <w:p w:rsidR="00A77206" w:rsidRDefault="005F1E8E" w:rsidP="005F1E8E">
            <w:r>
              <w:t>“</w:t>
            </w:r>
            <w:r w:rsidRPr="00EE24F3">
              <w:rPr>
                <w:i/>
              </w:rPr>
              <w:t>The site is not proposed to be connected to essential services, such as power or water. The site will rely on a small portable generator to provide any electrical services as required. Potable water shall be brought into the site from outside</w:t>
            </w:r>
            <w:r>
              <w:t>.”</w:t>
            </w:r>
          </w:p>
          <w:p w:rsidR="00551BA5" w:rsidRDefault="00551BA5" w:rsidP="005F1E8E"/>
          <w:p w:rsidR="00551BA5" w:rsidRDefault="00551BA5" w:rsidP="005F1E8E">
            <w:r>
              <w:t xml:space="preserve">Should water be required for dust suppression it will be sourced from the leachate pond as </w:t>
            </w:r>
            <w:proofErr w:type="gramStart"/>
            <w:r>
              <w:t>required.</w:t>
            </w:r>
            <w:proofErr w:type="gramEnd"/>
          </w:p>
          <w:p w:rsidR="00A77206" w:rsidRDefault="00A77206" w:rsidP="00360812"/>
          <w:p w:rsidR="00360812" w:rsidRDefault="00360812" w:rsidP="00360812">
            <w:r>
              <w:t xml:space="preserve">As stated in the Air Quality Impact </w:t>
            </w:r>
            <w:r w:rsidR="00551BA5">
              <w:t>A</w:t>
            </w:r>
            <w:r>
              <w:t xml:space="preserve">ssessment prepared by </w:t>
            </w:r>
            <w:proofErr w:type="spellStart"/>
            <w:r>
              <w:t>Northstar</w:t>
            </w:r>
            <w:proofErr w:type="spellEnd"/>
            <w:r>
              <w:t xml:space="preserve"> Air Quality:</w:t>
            </w:r>
          </w:p>
          <w:p w:rsidR="00360812" w:rsidRDefault="00360812" w:rsidP="00360812">
            <w:pPr>
              <w:rPr>
                <w:i/>
                <w:iCs/>
              </w:rPr>
            </w:pPr>
            <w:r w:rsidRPr="008C4C2B">
              <w:rPr>
                <w:i/>
                <w:iCs/>
              </w:rPr>
              <w:t xml:space="preserve">“In the case of odour, predicted impacts have been assessed assuming that odour emissions from the non-putrescible waste accepted would be similar to emissions from putrescible waste. Even under this highly conservative assumption, compliance with the NSW Environment Protection Authority odour criterion is </w:t>
            </w:r>
            <w:r w:rsidR="00F019AB" w:rsidRPr="008C4C2B">
              <w:rPr>
                <w:i/>
                <w:iCs/>
              </w:rPr>
              <w:t>easily</w:t>
            </w:r>
            <w:r w:rsidRPr="008C4C2B">
              <w:rPr>
                <w:i/>
                <w:iCs/>
              </w:rPr>
              <w:t xml:space="preserve"> achieved. Odour during actual operation of the landfill is anticipated to be significantly lower than that predicted. The results of the air quality impact assessment indicate that the granting of Development Consent for the Proposal should not be rejected on the grounds of air quality.”</w:t>
            </w:r>
          </w:p>
          <w:p w:rsidR="00360812" w:rsidRDefault="00360812" w:rsidP="00360812">
            <w:r>
              <w:t>Previous experience supports this statement that air quality has not been an issue.</w:t>
            </w:r>
          </w:p>
          <w:p w:rsidR="00013752" w:rsidRDefault="00013752" w:rsidP="005D247B"/>
          <w:p w:rsidR="005D247B" w:rsidRDefault="005D247B" w:rsidP="005D247B">
            <w:r>
              <w:t xml:space="preserve">The Air Quality Impact assessment prepared by </w:t>
            </w:r>
            <w:proofErr w:type="spellStart"/>
            <w:r>
              <w:t>Northstar</w:t>
            </w:r>
            <w:proofErr w:type="spellEnd"/>
            <w:r>
              <w:t xml:space="preserve"> Air Quality states:</w:t>
            </w:r>
          </w:p>
          <w:p w:rsidR="005D247B" w:rsidRDefault="005D247B" w:rsidP="005D247B">
            <w:r>
              <w:t>“</w:t>
            </w:r>
            <w:r w:rsidRPr="005D247B">
              <w:rPr>
                <w:i/>
              </w:rPr>
              <w:t>The performance of the Proposal does not result in any exceedances of the annual average dust deposition impact assessment criteria</w:t>
            </w:r>
            <w:r>
              <w:t>.”</w:t>
            </w:r>
          </w:p>
          <w:p w:rsidR="005D247B" w:rsidRDefault="005D247B" w:rsidP="005D247B">
            <w:r>
              <w:t>and</w:t>
            </w:r>
          </w:p>
          <w:p w:rsidR="005D247B" w:rsidRDefault="005D247B" w:rsidP="005D247B">
            <w:r>
              <w:t>“</w:t>
            </w:r>
            <w:r w:rsidRPr="005D247B">
              <w:rPr>
                <w:i/>
              </w:rPr>
              <w:t>The results of the air quality impact assessment indicate that the granting of Development Consent for the Proposal should not be rejected on the grounds of air qualit</w:t>
            </w:r>
            <w:r>
              <w:t>y.”</w:t>
            </w:r>
          </w:p>
          <w:p w:rsidR="00230ED3" w:rsidRDefault="00230ED3" w:rsidP="005D247B"/>
          <w:p w:rsidR="00C34850" w:rsidRDefault="00C34850" w:rsidP="00C34850">
            <w:r>
              <w:t xml:space="preserve">The details of the leachate dam are set out in the Technical Specification Cell 1 &amp; 2 and Leachate Dam Construction as independently prepared by </w:t>
            </w:r>
            <w:proofErr w:type="spellStart"/>
            <w:r>
              <w:t>InSitu</w:t>
            </w:r>
            <w:proofErr w:type="spellEnd"/>
            <w:r>
              <w:t xml:space="preserve"> Advisory and included in the EIS.</w:t>
            </w:r>
          </w:p>
          <w:p w:rsidR="00230ED3" w:rsidRDefault="00230ED3" w:rsidP="005D247B"/>
          <w:p w:rsidR="00230ED3" w:rsidRDefault="00BC2458" w:rsidP="005D247B">
            <w:r>
              <w:t>There is no proposed rezoning of land by Council.</w:t>
            </w:r>
          </w:p>
          <w:p w:rsidR="00230ED3" w:rsidRDefault="00230ED3" w:rsidP="005D247B"/>
          <w:p w:rsidR="00230ED3" w:rsidRDefault="00230ED3" w:rsidP="005D247B"/>
          <w:p w:rsidR="00230ED3" w:rsidRDefault="00BC2458" w:rsidP="005D247B">
            <w:r>
              <w:t>The working h</w:t>
            </w:r>
            <w:r w:rsidR="00E82B80">
              <w:t xml:space="preserve">ours are specified as construction work conducted </w:t>
            </w:r>
            <w:r w:rsidR="00920CF0">
              <w:t>between the hours of 7:00am to 6</w:t>
            </w:r>
            <w:r w:rsidR="00E82B80">
              <w:t>:00pm</w:t>
            </w:r>
            <w:r w:rsidR="00551BA5">
              <w:t xml:space="preserve"> </w:t>
            </w:r>
            <w:r w:rsidR="00E82B80">
              <w:t>Monda</w:t>
            </w:r>
            <w:r w:rsidR="00551BA5">
              <w:t>y</w:t>
            </w:r>
            <w:r w:rsidR="00920CF0">
              <w:t xml:space="preserve"> to Friday and 7:00am to </w:t>
            </w:r>
            <w:r w:rsidR="00E82B80">
              <w:t xml:space="preserve">2:00pm Saturday. Operational hours will be </w:t>
            </w:r>
            <w:r w:rsidR="00920CF0">
              <w:t>7:00am to 5:00pm Monday to Friday and 7:00am to 2:00pm Saturday (very rarely required)</w:t>
            </w:r>
            <w:r w:rsidR="00E82B80">
              <w:t>.</w:t>
            </w:r>
            <w:r w:rsidR="00920CF0">
              <w:t xml:space="preserve"> No Sundays or Public Holidays.</w:t>
            </w:r>
          </w:p>
          <w:p w:rsidR="00230ED3" w:rsidRDefault="00230ED3" w:rsidP="005D247B"/>
          <w:p w:rsidR="00E82B80" w:rsidRDefault="00E82B80" w:rsidP="005D247B">
            <w:r>
              <w:t>The proponent intends to seal Tumblong Reserve Road in compliance with relevant State and Council requirements. This will ensure emissions and dust is minimised.</w:t>
            </w:r>
          </w:p>
          <w:p w:rsidR="00230ED3" w:rsidRDefault="00230ED3" w:rsidP="005D247B"/>
          <w:p w:rsidR="005E2423" w:rsidRDefault="005E2423" w:rsidP="005D247B"/>
          <w:p w:rsidR="00230ED3" w:rsidRDefault="00B938A4" w:rsidP="005D247B">
            <w:r>
              <w:lastRenderedPageBreak/>
              <w:t xml:space="preserve">Whilst the EIS </w:t>
            </w:r>
            <w:r w:rsidR="00551BA5">
              <w:t>d</w:t>
            </w:r>
            <w:r>
              <w:t>oes not directly consider the impact on residents on the eastern side of the Hume Highway</w:t>
            </w:r>
            <w:r w:rsidR="00551BA5">
              <w:t xml:space="preserve"> in relation to some specific issues</w:t>
            </w:r>
            <w:r>
              <w:t xml:space="preserve"> it is unlikely that there will be any impact on that part of the Tumblong community. Heavy vehicles will travel along the access route of the Hume Highway and old Hume Highway and will not travel through the roads on the eastern side of the highway. As the Traffic Impact Assessment prepared by </w:t>
            </w:r>
            <w:proofErr w:type="spellStart"/>
            <w:r>
              <w:t>Seca</w:t>
            </w:r>
            <w:proofErr w:type="spellEnd"/>
            <w:r>
              <w:t xml:space="preserve"> Solution indicates that there are peak</w:t>
            </w:r>
            <w:r w:rsidR="00551BA5">
              <w:t>-</w:t>
            </w:r>
            <w:r>
              <w:t>hour traffic flows in the order of 900 vehicles 2-way in a single hour it is unlikely that two additional vehicles will significantly impact the community.</w:t>
            </w:r>
          </w:p>
          <w:p w:rsidR="00B938A4" w:rsidRDefault="00B938A4" w:rsidP="005D247B"/>
          <w:p w:rsidR="00B938A4" w:rsidRDefault="00B938A4" w:rsidP="005D247B">
            <w:r>
              <w:t>Other independent reports prepared in relation to the EIS indicate negligible impact on residents on the western side of the Hume Highway and it is therefore unlikely that there would be increased impact on the eastern side of the Hume Highway.</w:t>
            </w:r>
          </w:p>
          <w:p w:rsidR="00B938A4" w:rsidRDefault="00B938A4" w:rsidP="005D247B"/>
          <w:p w:rsidR="00230ED3" w:rsidRDefault="00230ED3" w:rsidP="00230ED3">
            <w:proofErr w:type="spellStart"/>
            <w:r>
              <w:t>Self regulation</w:t>
            </w:r>
            <w:proofErr w:type="spellEnd"/>
            <w:r>
              <w:t xml:space="preserve"> is not proposed.</w:t>
            </w:r>
          </w:p>
          <w:p w:rsidR="00230ED3" w:rsidRDefault="00230ED3" w:rsidP="00230ED3">
            <w:r>
              <w:t>The NSW Environment Protection Authority (EPA) enforces compliance through the POEO Act. The EPA would issue an Environmental Protection Licence (EPL) that details the requirements of the operator through the construction, operation, rehabilitation and post closure stages of the facility. The EPL would draw from any DA approval conditions, monitoring obligations etc. Council would still have the power to enforce the conditions of the development consent should a breach be notified by any party which may include itself, the NSW EPA or any other relevant government agency such as Roads and Maritime Services, etc.</w:t>
            </w:r>
          </w:p>
          <w:p w:rsidR="00551BA5" w:rsidRDefault="00551BA5" w:rsidP="00230ED3"/>
          <w:p w:rsidR="00230ED3" w:rsidRDefault="00230ED3" w:rsidP="00230ED3">
            <w:r>
              <w:t>Any legally enforceable undertakings relating to supervision and monitoring of the site in respect to ensuring no environmental damage occurs rests with the NSW EPA.</w:t>
            </w:r>
          </w:p>
          <w:p w:rsidR="00230ED3" w:rsidRDefault="00230ED3" w:rsidP="00230ED3">
            <w:r>
              <w:t>The general responsibility to ensure the site is fully protected and appropriately remediated (in accordance with approved designs) lies with the NSW EPA. As part of the granting of an EPL to operate, the NSW EPA would require and hold a “financial assurance or rehabilitation bond” to cover any shortcomings to rehabilitate or failures to comply with relevant legislation.</w:t>
            </w:r>
          </w:p>
        </w:tc>
      </w:tr>
      <w:tr w:rsidR="008B5B4F" w:rsidTr="00C8448A">
        <w:tc>
          <w:tcPr>
            <w:tcW w:w="952" w:type="dxa"/>
          </w:tcPr>
          <w:p w:rsidR="00592DB7" w:rsidRDefault="00592DB7">
            <w:r>
              <w:lastRenderedPageBreak/>
              <w:t>14</w:t>
            </w:r>
          </w:p>
        </w:tc>
        <w:tc>
          <w:tcPr>
            <w:tcW w:w="4997" w:type="dxa"/>
          </w:tcPr>
          <w:p w:rsidR="00592DB7" w:rsidRDefault="00592DB7" w:rsidP="007B5CA7">
            <w:r>
              <w:t>Intersection issues</w:t>
            </w:r>
          </w:p>
          <w:p w:rsidR="00C921CD" w:rsidRDefault="00C921CD" w:rsidP="007B5CA7"/>
          <w:p w:rsidR="00A77206" w:rsidRDefault="00A77206" w:rsidP="007B5CA7"/>
          <w:p w:rsidR="00A77206" w:rsidRDefault="00A77206" w:rsidP="007B5CA7"/>
          <w:p w:rsidR="00A77206" w:rsidRDefault="00A77206" w:rsidP="007B5CA7"/>
          <w:p w:rsidR="00A77206" w:rsidRDefault="00A77206" w:rsidP="007B5CA7"/>
          <w:p w:rsidR="00A77206" w:rsidRDefault="00A77206" w:rsidP="007B5CA7"/>
          <w:p w:rsidR="00A77206" w:rsidRDefault="00A77206" w:rsidP="007B5CA7"/>
          <w:p w:rsidR="00A77206" w:rsidRDefault="00A77206" w:rsidP="007B5CA7"/>
          <w:p w:rsidR="00A77206" w:rsidRDefault="00A77206" w:rsidP="007B5CA7"/>
          <w:p w:rsidR="00A77206" w:rsidRDefault="00A77206" w:rsidP="007B5CA7"/>
          <w:p w:rsidR="00A77206" w:rsidRDefault="00A77206" w:rsidP="007B5CA7"/>
          <w:p w:rsidR="0009323C" w:rsidRDefault="0009323C" w:rsidP="007B5CA7"/>
          <w:p w:rsidR="0009323C" w:rsidRDefault="0009323C" w:rsidP="007B5CA7"/>
          <w:p w:rsidR="0009323C" w:rsidRDefault="0009323C" w:rsidP="007B5CA7"/>
          <w:p w:rsidR="0009323C" w:rsidRDefault="0009323C" w:rsidP="007B5CA7"/>
          <w:p w:rsidR="00551BA5" w:rsidRDefault="00551BA5" w:rsidP="007B5CA7"/>
          <w:p w:rsidR="00592DB7" w:rsidRDefault="00592DB7" w:rsidP="007B5CA7">
            <w:r>
              <w:t>School bus conflict</w:t>
            </w:r>
          </w:p>
          <w:p w:rsidR="00C921CD" w:rsidRDefault="00C921CD" w:rsidP="007B5CA7"/>
          <w:p w:rsidR="000A603A" w:rsidRDefault="000A603A" w:rsidP="007B5CA7"/>
          <w:p w:rsidR="00013752" w:rsidRDefault="00013752" w:rsidP="007B5CA7"/>
          <w:p w:rsidR="00592DB7" w:rsidRDefault="00592DB7" w:rsidP="007B5CA7">
            <w:r>
              <w:t>Road maintenance and roadside vegetation management</w:t>
            </w:r>
          </w:p>
          <w:p w:rsidR="00C921CD" w:rsidRDefault="00C921CD" w:rsidP="007B5CA7"/>
          <w:p w:rsidR="00A97537" w:rsidRDefault="00A97537" w:rsidP="007B5CA7"/>
          <w:p w:rsidR="00A97537" w:rsidRDefault="00A97537" w:rsidP="007B5CA7"/>
          <w:p w:rsidR="00A97537" w:rsidRDefault="00A97537" w:rsidP="007B5CA7"/>
          <w:p w:rsidR="00592DB7" w:rsidRDefault="00592DB7" w:rsidP="007B5CA7">
            <w:r>
              <w:t>Water use for the development not considered</w:t>
            </w:r>
          </w:p>
        </w:tc>
        <w:tc>
          <w:tcPr>
            <w:tcW w:w="7999" w:type="dxa"/>
          </w:tcPr>
          <w:p w:rsidR="00A77206" w:rsidRDefault="00A77206" w:rsidP="00A77206">
            <w:r>
              <w:lastRenderedPageBreak/>
              <w:t xml:space="preserve">The Traffic Impact Assessment prepared by </w:t>
            </w:r>
            <w:proofErr w:type="spellStart"/>
            <w:r>
              <w:t>Seca</w:t>
            </w:r>
            <w:proofErr w:type="spellEnd"/>
            <w:r>
              <w:t xml:space="preserve"> Solution states: </w:t>
            </w:r>
          </w:p>
          <w:p w:rsidR="00A77206" w:rsidRDefault="00A77206" w:rsidP="00A77206">
            <w:r>
              <w:t>“</w:t>
            </w:r>
            <w:r w:rsidRPr="003616A5">
              <w:rPr>
                <w:i/>
                <w:iCs/>
              </w:rPr>
              <w:t>Accident data available for the intersection of the Hume Highway and the Old Hume Highway shows that there has been a single vehicle accident at this location over the 4 year lifetime for the data</w:t>
            </w:r>
            <w:r>
              <w:t>.”</w:t>
            </w:r>
          </w:p>
          <w:p w:rsidR="00551BA5" w:rsidRDefault="00551BA5" w:rsidP="00A77206"/>
          <w:p w:rsidR="00A77206" w:rsidRDefault="00A77206" w:rsidP="00A77206">
            <w:r>
              <w:t>Whilst it is recognised that there may have been other accidents that were not reported it would appear that any such incident was not of major impact.</w:t>
            </w:r>
          </w:p>
          <w:p w:rsidR="00551BA5" w:rsidRDefault="00551BA5" w:rsidP="00A77206"/>
          <w:p w:rsidR="00A77206" w:rsidRDefault="00A77206" w:rsidP="00A77206">
            <w:r>
              <w:t>The assessment further states:</w:t>
            </w:r>
          </w:p>
          <w:p w:rsidR="00A77206" w:rsidRDefault="00A77206" w:rsidP="00A77206">
            <w:r>
              <w:t>“</w:t>
            </w:r>
            <w:r w:rsidRPr="003616A5">
              <w:rPr>
                <w:i/>
                <w:iCs/>
              </w:rPr>
              <w:t xml:space="preserve">Based upon observations on site, together with discussion </w:t>
            </w:r>
            <w:r w:rsidRPr="003616A5">
              <w:rPr>
                <w:i/>
                <w:iCs/>
              </w:rPr>
              <w:lastRenderedPageBreak/>
              <w:t>with the RMS, it is considered that the additional traffic movements associated with the project shall have a minimal impact upon the capacity of this intersection</w:t>
            </w:r>
            <w:r>
              <w:t>.”</w:t>
            </w:r>
          </w:p>
          <w:p w:rsidR="00592DB7" w:rsidRDefault="00592DB7"/>
          <w:p w:rsidR="00C921CD" w:rsidRDefault="00C921CD" w:rsidP="00C921CD">
            <w:r>
              <w:t>As occurred with the Burra Road facility, procedures will be implemented to ensure that trucks do not travel at times which conflict with school bus travel.</w:t>
            </w:r>
          </w:p>
          <w:p w:rsidR="00C921CD" w:rsidRDefault="00C921CD"/>
          <w:p w:rsidR="005F1E8E" w:rsidRDefault="00A97537">
            <w:r>
              <w:t>Road maintenance and vegetation management remains the responsibility of Council and / or the Roads and Maritime Services however the costs of such services are offset by road usage royalty charges to the proponent.</w:t>
            </w:r>
          </w:p>
          <w:p w:rsidR="005F1E8E" w:rsidRDefault="005F1E8E"/>
          <w:p w:rsidR="005F1E8E" w:rsidRPr="005F1E8E" w:rsidRDefault="005F1E8E" w:rsidP="005F1E8E">
            <w:pPr>
              <w:rPr>
                <w:color w:val="FF0000"/>
              </w:rPr>
            </w:pPr>
          </w:p>
          <w:p w:rsidR="005F1E8E" w:rsidRDefault="005F1E8E" w:rsidP="005F1E8E">
            <w:r>
              <w:t>Section 4.2.8 of the EIS states:</w:t>
            </w:r>
          </w:p>
          <w:p w:rsidR="005F1E8E" w:rsidRDefault="005F1E8E" w:rsidP="005F1E8E">
            <w:r>
              <w:t>“</w:t>
            </w:r>
            <w:r w:rsidRPr="00EE24F3">
              <w:rPr>
                <w:i/>
              </w:rPr>
              <w:t>The site is not proposed to be connected to essential services, such as power or water. The site will rely on a small portable generator to provide any electrical services as required. Potable water shall be brought into the site from outside</w:t>
            </w:r>
            <w:r>
              <w:t>.”</w:t>
            </w:r>
          </w:p>
          <w:p w:rsidR="00551BA5" w:rsidRDefault="00551BA5" w:rsidP="005F1E8E"/>
          <w:p w:rsidR="00551BA5" w:rsidRDefault="00551BA5" w:rsidP="005F1E8E">
            <w:r>
              <w:t xml:space="preserve">Should water be required for dust suppression it will be sourced from the leachate pond as </w:t>
            </w:r>
            <w:proofErr w:type="gramStart"/>
            <w:r>
              <w:t>required.</w:t>
            </w:r>
            <w:proofErr w:type="gramEnd"/>
          </w:p>
        </w:tc>
      </w:tr>
      <w:tr w:rsidR="008B5B4F" w:rsidTr="00C8448A">
        <w:tc>
          <w:tcPr>
            <w:tcW w:w="952" w:type="dxa"/>
          </w:tcPr>
          <w:p w:rsidR="00592DB7" w:rsidRDefault="00592DB7">
            <w:r>
              <w:lastRenderedPageBreak/>
              <w:t>15</w:t>
            </w:r>
          </w:p>
        </w:tc>
        <w:tc>
          <w:tcPr>
            <w:tcW w:w="4997" w:type="dxa"/>
          </w:tcPr>
          <w:p w:rsidR="00592DB7" w:rsidRDefault="00592DB7" w:rsidP="00592DB7">
            <w:r>
              <w:t>Intersection issues</w:t>
            </w:r>
          </w:p>
          <w:p w:rsidR="00C921CD" w:rsidRDefault="00C921CD" w:rsidP="00592DB7"/>
          <w:p w:rsidR="00A77206" w:rsidRDefault="00A77206" w:rsidP="00592DB7"/>
          <w:p w:rsidR="00A77206" w:rsidRDefault="00A77206" w:rsidP="00592DB7"/>
          <w:p w:rsidR="00A77206" w:rsidRDefault="00A77206" w:rsidP="00592DB7"/>
          <w:p w:rsidR="00A77206" w:rsidRDefault="00A77206" w:rsidP="00592DB7"/>
          <w:p w:rsidR="00A77206" w:rsidRDefault="00A77206" w:rsidP="00592DB7"/>
          <w:p w:rsidR="00A77206" w:rsidRDefault="00A77206" w:rsidP="00592DB7"/>
          <w:p w:rsidR="00A77206" w:rsidRDefault="00A77206" w:rsidP="00592DB7"/>
          <w:p w:rsidR="00A77206" w:rsidRDefault="00A77206" w:rsidP="00592DB7"/>
          <w:p w:rsidR="00A77206" w:rsidRDefault="00A77206" w:rsidP="00592DB7"/>
          <w:p w:rsidR="0009323C" w:rsidRDefault="0009323C" w:rsidP="00592DB7"/>
          <w:p w:rsidR="0009323C" w:rsidRDefault="0009323C" w:rsidP="00592DB7"/>
          <w:p w:rsidR="0009323C" w:rsidRDefault="0009323C" w:rsidP="00592DB7"/>
          <w:p w:rsidR="0009323C" w:rsidRDefault="0009323C" w:rsidP="00592DB7"/>
          <w:p w:rsidR="00551BA5" w:rsidRDefault="00551BA5" w:rsidP="00592DB7"/>
          <w:p w:rsidR="00551BA5" w:rsidRDefault="00551BA5" w:rsidP="00592DB7"/>
          <w:p w:rsidR="00592DB7" w:rsidRDefault="00592DB7" w:rsidP="00592DB7">
            <w:r>
              <w:t>School bus conflict</w:t>
            </w:r>
          </w:p>
          <w:p w:rsidR="00C921CD" w:rsidRDefault="00C921CD" w:rsidP="00592DB7"/>
          <w:p w:rsidR="000A603A" w:rsidRDefault="000A603A" w:rsidP="00592DB7"/>
          <w:p w:rsidR="0009323C" w:rsidRDefault="0009323C" w:rsidP="00592DB7"/>
          <w:p w:rsidR="00592DB7" w:rsidRDefault="00592DB7" w:rsidP="00592DB7">
            <w:r>
              <w:t>Road maintenance and roadside vegetation management</w:t>
            </w:r>
          </w:p>
          <w:p w:rsidR="00C921CD" w:rsidRDefault="00C921CD" w:rsidP="00592DB7"/>
          <w:p w:rsidR="00A97537" w:rsidRDefault="00A97537" w:rsidP="00592DB7"/>
          <w:p w:rsidR="00A97537" w:rsidRDefault="00A97537" w:rsidP="00592DB7"/>
          <w:p w:rsidR="00592DB7" w:rsidRDefault="00592DB7" w:rsidP="00592DB7">
            <w:r>
              <w:t>Water use for the development not considered</w:t>
            </w:r>
          </w:p>
        </w:tc>
        <w:tc>
          <w:tcPr>
            <w:tcW w:w="7999" w:type="dxa"/>
          </w:tcPr>
          <w:p w:rsidR="00A77206" w:rsidRDefault="00A77206" w:rsidP="00A77206">
            <w:r>
              <w:t xml:space="preserve">The Traffic Impact Assessment prepared by </w:t>
            </w:r>
            <w:proofErr w:type="spellStart"/>
            <w:r>
              <w:t>Seca</w:t>
            </w:r>
            <w:proofErr w:type="spellEnd"/>
            <w:r>
              <w:t xml:space="preserve"> Solution states: </w:t>
            </w:r>
          </w:p>
          <w:p w:rsidR="00A77206" w:rsidRDefault="00A77206" w:rsidP="00A77206">
            <w:r>
              <w:t>“</w:t>
            </w:r>
            <w:r w:rsidRPr="003616A5">
              <w:rPr>
                <w:i/>
                <w:iCs/>
              </w:rPr>
              <w:t>Accident data available for the intersection of the Hume Highway and the Old Hume Highway shows that there has been a single vehicle accident at this location over the 4 year lifetime for the data</w:t>
            </w:r>
            <w:r>
              <w:t>.”</w:t>
            </w:r>
          </w:p>
          <w:p w:rsidR="00551BA5" w:rsidRDefault="00551BA5" w:rsidP="00A77206"/>
          <w:p w:rsidR="00A77206" w:rsidRDefault="00A77206" w:rsidP="00A77206">
            <w:r>
              <w:t>Whilst it is recognised that there may have been other accidents that were not reported it would appear that any such incident was not of major impact.</w:t>
            </w:r>
          </w:p>
          <w:p w:rsidR="00551BA5" w:rsidRDefault="00551BA5" w:rsidP="00A77206"/>
          <w:p w:rsidR="00A77206" w:rsidRDefault="00A77206" w:rsidP="00A77206">
            <w:r>
              <w:t>The assessment further states:</w:t>
            </w:r>
          </w:p>
          <w:p w:rsidR="00A77206" w:rsidRDefault="00A77206" w:rsidP="00A77206">
            <w:r>
              <w:t>“</w:t>
            </w:r>
            <w:r w:rsidRPr="003616A5">
              <w:rPr>
                <w:i/>
                <w:iCs/>
              </w:rPr>
              <w:t>Based upon observations on site, together with discussion with the RMS, it is considered that the additional traffic movements associated with the project shall have a minimal impact upon the capacity of this intersection</w:t>
            </w:r>
            <w:r>
              <w:t>.”</w:t>
            </w:r>
          </w:p>
          <w:p w:rsidR="00C921CD" w:rsidRDefault="00C921CD"/>
          <w:p w:rsidR="00C921CD" w:rsidRDefault="00C921CD" w:rsidP="00C921CD">
            <w:r>
              <w:t>As occurred with the Burra Road facility, procedures will be implemented to ensure that trucks do not travel at times which conflict with school bus travel.</w:t>
            </w:r>
          </w:p>
          <w:p w:rsidR="00C921CD" w:rsidRDefault="00C921CD"/>
          <w:p w:rsidR="00A97537" w:rsidRDefault="00A97537" w:rsidP="00A97537">
            <w:r>
              <w:t>Road maintenance and vegetation management remains the responsibility of Council and / or the Roads and Maritime Services however the costs of such services are offset by road usage royalty charges to the proponent.</w:t>
            </w:r>
          </w:p>
          <w:p w:rsidR="005F1E8E" w:rsidRPr="005F1E8E" w:rsidRDefault="005F1E8E" w:rsidP="005F1E8E">
            <w:pPr>
              <w:rPr>
                <w:color w:val="FF0000"/>
              </w:rPr>
            </w:pPr>
          </w:p>
          <w:p w:rsidR="005F1E8E" w:rsidRDefault="005F1E8E" w:rsidP="005F1E8E">
            <w:r>
              <w:t>Section 4.2.8 of the EIS states:</w:t>
            </w:r>
          </w:p>
          <w:p w:rsidR="005F1E8E" w:rsidRDefault="005F1E8E" w:rsidP="005F1E8E">
            <w:r>
              <w:t>“</w:t>
            </w:r>
            <w:r w:rsidRPr="00EE24F3">
              <w:rPr>
                <w:i/>
              </w:rPr>
              <w:t>The site is not proposed to be connected to essential services, such as power or water. The site will rely on a small portable generator to provide any electrical services as required. Potable water shall be brought into the site from outside</w:t>
            </w:r>
            <w:r>
              <w:t>.”</w:t>
            </w:r>
          </w:p>
          <w:p w:rsidR="00551BA5" w:rsidRDefault="00551BA5" w:rsidP="005F1E8E"/>
          <w:p w:rsidR="00551BA5" w:rsidRDefault="00551BA5" w:rsidP="005F1E8E">
            <w:r>
              <w:lastRenderedPageBreak/>
              <w:t xml:space="preserve">Should water be required for dust suppression it will be sourced from the leachate pond as </w:t>
            </w:r>
            <w:proofErr w:type="gramStart"/>
            <w:r>
              <w:t>required.</w:t>
            </w:r>
            <w:proofErr w:type="gramEnd"/>
          </w:p>
        </w:tc>
      </w:tr>
      <w:tr w:rsidR="008B5B4F" w:rsidTr="00C8448A">
        <w:tc>
          <w:tcPr>
            <w:tcW w:w="952" w:type="dxa"/>
          </w:tcPr>
          <w:p w:rsidR="00592DB7" w:rsidRDefault="00592DB7">
            <w:r>
              <w:lastRenderedPageBreak/>
              <w:t>16</w:t>
            </w:r>
          </w:p>
        </w:tc>
        <w:tc>
          <w:tcPr>
            <w:tcW w:w="4997" w:type="dxa"/>
          </w:tcPr>
          <w:p w:rsidR="00592DB7" w:rsidRDefault="00592DB7" w:rsidP="00592DB7">
            <w:r>
              <w:t>Intersection issues</w:t>
            </w:r>
          </w:p>
          <w:p w:rsidR="00C921CD" w:rsidRDefault="00C921CD" w:rsidP="00592DB7"/>
          <w:p w:rsidR="00A77206" w:rsidRDefault="00A77206" w:rsidP="00592DB7"/>
          <w:p w:rsidR="00A77206" w:rsidRDefault="00A77206" w:rsidP="00592DB7"/>
          <w:p w:rsidR="00A77206" w:rsidRDefault="00A77206" w:rsidP="00592DB7"/>
          <w:p w:rsidR="00A77206" w:rsidRDefault="00A77206" w:rsidP="00592DB7"/>
          <w:p w:rsidR="00A77206" w:rsidRDefault="00A77206" w:rsidP="00592DB7"/>
          <w:p w:rsidR="00A77206" w:rsidRDefault="00A77206" w:rsidP="00592DB7"/>
          <w:p w:rsidR="00A77206" w:rsidRDefault="00A77206" w:rsidP="00592DB7"/>
          <w:p w:rsidR="00A77206" w:rsidRDefault="00A77206" w:rsidP="00592DB7"/>
          <w:p w:rsidR="00A77206" w:rsidRDefault="00A77206" w:rsidP="00592DB7"/>
          <w:p w:rsidR="00471257" w:rsidRDefault="00471257" w:rsidP="00592DB7"/>
          <w:p w:rsidR="00471257" w:rsidRDefault="00471257" w:rsidP="00592DB7"/>
          <w:p w:rsidR="0009323C" w:rsidRDefault="0009323C" w:rsidP="00592DB7"/>
          <w:p w:rsidR="0009323C" w:rsidRDefault="0009323C" w:rsidP="00592DB7"/>
          <w:p w:rsidR="00551BA5" w:rsidRDefault="00551BA5" w:rsidP="00592DB7"/>
          <w:p w:rsidR="00551BA5" w:rsidRDefault="00551BA5" w:rsidP="00592DB7"/>
          <w:p w:rsidR="00592DB7" w:rsidRDefault="00592DB7" w:rsidP="00592DB7">
            <w:r>
              <w:t>School bus conflict</w:t>
            </w:r>
          </w:p>
          <w:p w:rsidR="00C921CD" w:rsidRDefault="00C921CD" w:rsidP="00592DB7"/>
          <w:p w:rsidR="0013724D" w:rsidRDefault="0013724D" w:rsidP="00592DB7"/>
          <w:p w:rsidR="0009323C" w:rsidRDefault="0009323C" w:rsidP="00592DB7"/>
          <w:p w:rsidR="00592DB7" w:rsidRDefault="00592DB7" w:rsidP="00592DB7">
            <w:r>
              <w:t>Road maintenance and roadside vegetation management</w:t>
            </w:r>
          </w:p>
          <w:p w:rsidR="00A77206" w:rsidRDefault="00A77206" w:rsidP="00592DB7"/>
          <w:p w:rsidR="00A97537" w:rsidRDefault="00A97537" w:rsidP="00592DB7"/>
          <w:p w:rsidR="00A97537" w:rsidRDefault="00A97537" w:rsidP="00592DB7"/>
          <w:p w:rsidR="00592DB7" w:rsidRDefault="00592DB7" w:rsidP="00592DB7">
            <w:r>
              <w:t>Water use for the development not considered</w:t>
            </w:r>
          </w:p>
        </w:tc>
        <w:tc>
          <w:tcPr>
            <w:tcW w:w="7999" w:type="dxa"/>
          </w:tcPr>
          <w:p w:rsidR="00A77206" w:rsidRDefault="00A77206" w:rsidP="00A77206">
            <w:r>
              <w:t xml:space="preserve">The Traffic Impact Assessment prepared by </w:t>
            </w:r>
            <w:proofErr w:type="spellStart"/>
            <w:r>
              <w:t>Seca</w:t>
            </w:r>
            <w:proofErr w:type="spellEnd"/>
            <w:r>
              <w:t xml:space="preserve"> Solution states: </w:t>
            </w:r>
          </w:p>
          <w:p w:rsidR="00A77206" w:rsidRDefault="00A77206" w:rsidP="00A77206">
            <w:r>
              <w:t>“</w:t>
            </w:r>
            <w:r w:rsidRPr="003616A5">
              <w:rPr>
                <w:i/>
                <w:iCs/>
              </w:rPr>
              <w:t>Accident data available for the intersection of the Hume Highway and the Old Hume Highway shows that there has been a single vehicle accident at this location over the 4 year lifetime for the data</w:t>
            </w:r>
            <w:r>
              <w:t>.”</w:t>
            </w:r>
          </w:p>
          <w:p w:rsidR="00551BA5" w:rsidRDefault="00551BA5" w:rsidP="00A77206"/>
          <w:p w:rsidR="00A77206" w:rsidRDefault="00A77206" w:rsidP="00A77206">
            <w:r>
              <w:t>Whilst it is recognised that there may have been other accidents that were not reported it would appear that any such incident was not of major impact.</w:t>
            </w:r>
          </w:p>
          <w:p w:rsidR="00551BA5" w:rsidRDefault="00551BA5" w:rsidP="00A77206"/>
          <w:p w:rsidR="00A77206" w:rsidRDefault="00A77206" w:rsidP="00A77206">
            <w:r>
              <w:t>The assessment further states:</w:t>
            </w:r>
          </w:p>
          <w:p w:rsidR="00A77206" w:rsidRDefault="00A77206" w:rsidP="00A77206">
            <w:r>
              <w:t>“</w:t>
            </w:r>
            <w:r w:rsidRPr="003616A5">
              <w:rPr>
                <w:i/>
                <w:iCs/>
              </w:rPr>
              <w:t>Based upon observations on site, together with discussion with the RMS, it is considered that the additional traffic movements associated with the project shall have a minimal impact upon the capacity of this intersection</w:t>
            </w:r>
            <w:r>
              <w:t>.”</w:t>
            </w:r>
          </w:p>
          <w:p w:rsidR="00592DB7" w:rsidRDefault="00592DB7"/>
          <w:p w:rsidR="00C921CD" w:rsidRDefault="00C921CD" w:rsidP="00C921CD">
            <w:r>
              <w:t>As occurred with the Burra Road facility, procedures will be implemented to ensure that trucks do not travel at times which conflict with school bus travel.</w:t>
            </w:r>
          </w:p>
          <w:p w:rsidR="00C921CD" w:rsidRDefault="00C921CD"/>
          <w:p w:rsidR="00A97537" w:rsidRDefault="00A97537" w:rsidP="00A97537">
            <w:r>
              <w:t>Road maintenance and vegetation management remains the responsibility of Council and / or the Roads and Maritime Services however the costs of such services are offset by road usage royalty charges to the proponent.</w:t>
            </w:r>
          </w:p>
          <w:p w:rsidR="005F1E8E" w:rsidRPr="005F1E8E" w:rsidRDefault="005F1E8E" w:rsidP="005F1E8E">
            <w:pPr>
              <w:rPr>
                <w:color w:val="FF0000"/>
              </w:rPr>
            </w:pPr>
          </w:p>
          <w:p w:rsidR="005F1E8E" w:rsidRDefault="005F1E8E" w:rsidP="005F1E8E">
            <w:r>
              <w:t>Section 4.2.8 of the EIS states:</w:t>
            </w:r>
          </w:p>
          <w:p w:rsidR="005F1E8E" w:rsidRDefault="005F1E8E" w:rsidP="005F1E8E">
            <w:r>
              <w:t>“</w:t>
            </w:r>
            <w:r w:rsidRPr="00EE24F3">
              <w:rPr>
                <w:i/>
              </w:rPr>
              <w:t>The site is not proposed to be connected to essential services, such as power or water. The site will rely on a small portable generator to provide any electrical services as required. Potable water shall be brought into the site from outside</w:t>
            </w:r>
            <w:r>
              <w:t>.”</w:t>
            </w:r>
          </w:p>
          <w:p w:rsidR="00551BA5" w:rsidRDefault="00551BA5" w:rsidP="005F1E8E"/>
          <w:p w:rsidR="00551BA5" w:rsidRDefault="00551BA5" w:rsidP="005F1E8E">
            <w:r>
              <w:t xml:space="preserve">Should water be required for dust suppression it will be sourced from the leachate pond as </w:t>
            </w:r>
            <w:proofErr w:type="gramStart"/>
            <w:r>
              <w:t>required.</w:t>
            </w:r>
            <w:proofErr w:type="gramEnd"/>
          </w:p>
        </w:tc>
      </w:tr>
      <w:tr w:rsidR="008B5B4F" w:rsidTr="00C8448A">
        <w:tc>
          <w:tcPr>
            <w:tcW w:w="952" w:type="dxa"/>
          </w:tcPr>
          <w:p w:rsidR="00592DB7" w:rsidRDefault="00592DB7">
            <w:r>
              <w:t>17</w:t>
            </w:r>
          </w:p>
        </w:tc>
        <w:tc>
          <w:tcPr>
            <w:tcW w:w="4997" w:type="dxa"/>
          </w:tcPr>
          <w:p w:rsidR="00592DB7" w:rsidRDefault="00592DB7" w:rsidP="00592DB7">
            <w:r>
              <w:t>Intersection issues</w:t>
            </w:r>
          </w:p>
          <w:p w:rsidR="00C921CD" w:rsidRDefault="00C921CD" w:rsidP="00592DB7"/>
          <w:p w:rsidR="00A77206" w:rsidRDefault="00A77206" w:rsidP="00592DB7"/>
          <w:p w:rsidR="00A77206" w:rsidRDefault="00A77206" w:rsidP="00592DB7"/>
          <w:p w:rsidR="00A77206" w:rsidRDefault="00A77206" w:rsidP="00592DB7"/>
          <w:p w:rsidR="00A77206" w:rsidRDefault="00A77206" w:rsidP="00592DB7"/>
          <w:p w:rsidR="00A77206" w:rsidRDefault="00A77206" w:rsidP="00592DB7"/>
          <w:p w:rsidR="00A77206" w:rsidRDefault="00A77206" w:rsidP="00592DB7"/>
          <w:p w:rsidR="00A77206" w:rsidRDefault="00A77206" w:rsidP="00592DB7"/>
          <w:p w:rsidR="00A77206" w:rsidRDefault="00A77206" w:rsidP="00592DB7"/>
          <w:p w:rsidR="00A77206" w:rsidRDefault="00A77206" w:rsidP="00592DB7"/>
          <w:p w:rsidR="0009323C" w:rsidRDefault="0009323C" w:rsidP="00592DB7"/>
          <w:p w:rsidR="0009323C" w:rsidRDefault="0009323C" w:rsidP="00592DB7"/>
          <w:p w:rsidR="0009323C" w:rsidRDefault="0009323C" w:rsidP="00592DB7"/>
          <w:p w:rsidR="0009323C" w:rsidRDefault="0009323C" w:rsidP="00592DB7"/>
          <w:p w:rsidR="00551BA5" w:rsidRDefault="00551BA5" w:rsidP="00592DB7"/>
          <w:p w:rsidR="00551BA5" w:rsidRDefault="00551BA5" w:rsidP="00592DB7"/>
          <w:p w:rsidR="005E2423" w:rsidRDefault="005E2423" w:rsidP="00592DB7"/>
          <w:p w:rsidR="00592DB7" w:rsidRDefault="00592DB7" w:rsidP="00592DB7">
            <w:r>
              <w:lastRenderedPageBreak/>
              <w:t>School bus conflict</w:t>
            </w:r>
          </w:p>
          <w:p w:rsidR="00C921CD" w:rsidRDefault="00C921CD" w:rsidP="00592DB7"/>
          <w:p w:rsidR="007C5217" w:rsidRDefault="007C5217" w:rsidP="00592DB7"/>
          <w:p w:rsidR="0009323C" w:rsidRDefault="0009323C" w:rsidP="00592DB7"/>
          <w:p w:rsidR="00592DB7" w:rsidRDefault="00592DB7" w:rsidP="00592DB7">
            <w:r>
              <w:t>Road maintenance and roadside vegetation management</w:t>
            </w:r>
          </w:p>
          <w:p w:rsidR="00C921CD" w:rsidRDefault="00C921CD" w:rsidP="00592DB7"/>
          <w:p w:rsidR="00A97537" w:rsidRDefault="00A97537" w:rsidP="00592DB7"/>
          <w:p w:rsidR="00A97537" w:rsidRDefault="00A97537" w:rsidP="00592DB7"/>
          <w:p w:rsidR="00592DB7" w:rsidRDefault="00592DB7" w:rsidP="00592DB7">
            <w:r>
              <w:t>Water use for the development not considered</w:t>
            </w:r>
          </w:p>
        </w:tc>
        <w:tc>
          <w:tcPr>
            <w:tcW w:w="7999" w:type="dxa"/>
          </w:tcPr>
          <w:p w:rsidR="00A77206" w:rsidRDefault="00A77206" w:rsidP="00A77206">
            <w:r>
              <w:lastRenderedPageBreak/>
              <w:t xml:space="preserve">The Traffic Impact Assessment prepared by </w:t>
            </w:r>
            <w:proofErr w:type="spellStart"/>
            <w:r>
              <w:t>Seca</w:t>
            </w:r>
            <w:proofErr w:type="spellEnd"/>
            <w:r>
              <w:t xml:space="preserve"> Solution states: </w:t>
            </w:r>
          </w:p>
          <w:p w:rsidR="00A77206" w:rsidRDefault="00A77206" w:rsidP="00A77206">
            <w:r>
              <w:t>“</w:t>
            </w:r>
            <w:r w:rsidRPr="003616A5">
              <w:rPr>
                <w:i/>
                <w:iCs/>
              </w:rPr>
              <w:t>Accident data available for the intersection of the Hume Highway and the Old Hume Highway shows that there has been a single vehicle accident at this location over the 4 year lifetime for the data</w:t>
            </w:r>
            <w:r>
              <w:t>.”</w:t>
            </w:r>
          </w:p>
          <w:p w:rsidR="00551BA5" w:rsidRDefault="00551BA5" w:rsidP="00A77206"/>
          <w:p w:rsidR="00A77206" w:rsidRDefault="00A77206" w:rsidP="00A77206">
            <w:r>
              <w:t>Whilst it is recognised that there may have been other accidents that were not reported it would appear that any such incident was not of major impact.</w:t>
            </w:r>
          </w:p>
          <w:p w:rsidR="00551BA5" w:rsidRDefault="00551BA5" w:rsidP="00A77206"/>
          <w:p w:rsidR="00A77206" w:rsidRDefault="00A77206" w:rsidP="00A77206">
            <w:r>
              <w:t>The assessment further states:</w:t>
            </w:r>
          </w:p>
          <w:p w:rsidR="00A77206" w:rsidRDefault="00A77206" w:rsidP="00A77206">
            <w:r>
              <w:t>“</w:t>
            </w:r>
            <w:r w:rsidRPr="003616A5">
              <w:rPr>
                <w:i/>
                <w:iCs/>
              </w:rPr>
              <w:t>Based upon observations on site, together with discussion with the RMS, it is considered that the additional traffic movements associated with the project shall have a minimal impact upon the capacity of this intersection</w:t>
            </w:r>
            <w:r>
              <w:t>.”</w:t>
            </w:r>
          </w:p>
          <w:p w:rsidR="00C921CD" w:rsidRDefault="00C921CD"/>
          <w:p w:rsidR="005E2423" w:rsidRDefault="005E2423" w:rsidP="00C921CD"/>
          <w:p w:rsidR="00C921CD" w:rsidRDefault="00C921CD" w:rsidP="00C921CD">
            <w:r>
              <w:lastRenderedPageBreak/>
              <w:t>As occurred with the Burra Road facility, procedures will be implemented to ensure that trucks do not travel at times which conflict with school bus travel.</w:t>
            </w:r>
          </w:p>
          <w:p w:rsidR="00C921CD" w:rsidRDefault="00C921CD"/>
          <w:p w:rsidR="00A97537" w:rsidRDefault="00A97537" w:rsidP="00A97537">
            <w:r>
              <w:t>Road maintenance and vegetation management remains the responsibility of Council and / or the Roads and Maritime Services however the costs of such services are offset by road usage royalty charges to the proponent.</w:t>
            </w:r>
          </w:p>
          <w:p w:rsidR="005F1E8E" w:rsidRPr="005F1E8E" w:rsidRDefault="005F1E8E" w:rsidP="005F1E8E">
            <w:pPr>
              <w:rPr>
                <w:color w:val="FF0000"/>
              </w:rPr>
            </w:pPr>
          </w:p>
          <w:p w:rsidR="005F1E8E" w:rsidRDefault="005F1E8E" w:rsidP="005F1E8E">
            <w:r>
              <w:t>Section 4.2.8 of the EIS states:</w:t>
            </w:r>
          </w:p>
          <w:p w:rsidR="005F1E8E" w:rsidRDefault="005F1E8E" w:rsidP="005F1E8E">
            <w:r>
              <w:t>“</w:t>
            </w:r>
            <w:r w:rsidRPr="00EE24F3">
              <w:rPr>
                <w:i/>
              </w:rPr>
              <w:t>The site is not proposed to be connected to essential services, such as power or water. The site will rely on a small portable generator to provide any electrical services as required. Potable water shall be brought into the site from outside</w:t>
            </w:r>
            <w:r>
              <w:t>.”</w:t>
            </w:r>
          </w:p>
          <w:p w:rsidR="00551BA5" w:rsidRDefault="00551BA5" w:rsidP="005F1E8E"/>
          <w:p w:rsidR="00551BA5" w:rsidRDefault="00551BA5" w:rsidP="005F1E8E">
            <w:r>
              <w:t xml:space="preserve">Should water be required for dust suppression it will be sourced from the leachate pond as </w:t>
            </w:r>
            <w:proofErr w:type="gramStart"/>
            <w:r>
              <w:t>required.</w:t>
            </w:r>
            <w:proofErr w:type="gramEnd"/>
          </w:p>
        </w:tc>
      </w:tr>
      <w:tr w:rsidR="008B5B4F" w:rsidTr="00C8448A">
        <w:tc>
          <w:tcPr>
            <w:tcW w:w="952" w:type="dxa"/>
          </w:tcPr>
          <w:p w:rsidR="00592DB7" w:rsidRDefault="00592DB7">
            <w:r>
              <w:lastRenderedPageBreak/>
              <w:t>18</w:t>
            </w:r>
          </w:p>
        </w:tc>
        <w:tc>
          <w:tcPr>
            <w:tcW w:w="4997" w:type="dxa"/>
          </w:tcPr>
          <w:p w:rsidR="00592DB7" w:rsidRDefault="00592DB7" w:rsidP="00592DB7">
            <w:r>
              <w:t>Intersection issues</w:t>
            </w:r>
          </w:p>
          <w:p w:rsidR="007C5217" w:rsidRDefault="007C5217" w:rsidP="00592DB7"/>
          <w:p w:rsidR="00A77206" w:rsidRDefault="00A77206" w:rsidP="00592DB7"/>
          <w:p w:rsidR="00A77206" w:rsidRDefault="00A77206" w:rsidP="00592DB7"/>
          <w:p w:rsidR="00A77206" w:rsidRDefault="00A77206" w:rsidP="00592DB7"/>
          <w:p w:rsidR="00A77206" w:rsidRDefault="00A77206" w:rsidP="00592DB7"/>
          <w:p w:rsidR="00A77206" w:rsidRDefault="00A77206" w:rsidP="00592DB7"/>
          <w:p w:rsidR="00A77206" w:rsidRDefault="00A77206" w:rsidP="00592DB7"/>
          <w:p w:rsidR="00A77206" w:rsidRDefault="00A77206" w:rsidP="00592DB7"/>
          <w:p w:rsidR="00A77206" w:rsidRDefault="00A77206" w:rsidP="00592DB7"/>
          <w:p w:rsidR="00A77206" w:rsidRDefault="00A77206" w:rsidP="00592DB7"/>
          <w:p w:rsidR="0009323C" w:rsidRDefault="0009323C" w:rsidP="00592DB7"/>
          <w:p w:rsidR="0009323C" w:rsidRDefault="0009323C" w:rsidP="00592DB7"/>
          <w:p w:rsidR="0009323C" w:rsidRDefault="0009323C" w:rsidP="00592DB7"/>
          <w:p w:rsidR="0009323C" w:rsidRDefault="0009323C" w:rsidP="00592DB7"/>
          <w:p w:rsidR="00937C74" w:rsidRDefault="00937C74" w:rsidP="00592DB7"/>
          <w:p w:rsidR="00937C74" w:rsidRDefault="00937C74" w:rsidP="00592DB7"/>
          <w:p w:rsidR="00592DB7" w:rsidRDefault="00592DB7" w:rsidP="00592DB7">
            <w:r>
              <w:t>School bus conflict</w:t>
            </w:r>
          </w:p>
          <w:p w:rsidR="007C5217" w:rsidRDefault="007C5217" w:rsidP="00592DB7"/>
          <w:p w:rsidR="007C5217" w:rsidRDefault="007C5217" w:rsidP="00592DB7"/>
          <w:p w:rsidR="00A97537" w:rsidRDefault="00A97537" w:rsidP="00592DB7"/>
          <w:p w:rsidR="00592DB7" w:rsidRDefault="00592DB7" w:rsidP="00592DB7">
            <w:r>
              <w:t>Road maintenance and roadside vegetation management</w:t>
            </w:r>
          </w:p>
          <w:p w:rsidR="007C5217" w:rsidRDefault="007C5217" w:rsidP="00592DB7"/>
          <w:p w:rsidR="00A97537" w:rsidRDefault="00A97537" w:rsidP="00592DB7"/>
          <w:p w:rsidR="00A97537" w:rsidRDefault="00A97537" w:rsidP="00592DB7"/>
          <w:p w:rsidR="00592DB7" w:rsidRDefault="00592DB7" w:rsidP="00592DB7">
            <w:r>
              <w:t>Water use for the development not considered</w:t>
            </w:r>
          </w:p>
        </w:tc>
        <w:tc>
          <w:tcPr>
            <w:tcW w:w="7999" w:type="dxa"/>
          </w:tcPr>
          <w:p w:rsidR="00A77206" w:rsidRDefault="00A77206" w:rsidP="00A77206">
            <w:r>
              <w:t xml:space="preserve">The Traffic Impact Assessment prepared by </w:t>
            </w:r>
            <w:proofErr w:type="spellStart"/>
            <w:r>
              <w:t>Seca</w:t>
            </w:r>
            <w:proofErr w:type="spellEnd"/>
            <w:r>
              <w:t xml:space="preserve"> Solution states: </w:t>
            </w:r>
          </w:p>
          <w:p w:rsidR="00A77206" w:rsidRDefault="00A77206" w:rsidP="00A77206">
            <w:r>
              <w:t>“</w:t>
            </w:r>
            <w:r w:rsidRPr="003616A5">
              <w:rPr>
                <w:i/>
                <w:iCs/>
              </w:rPr>
              <w:t>Accident data available for the intersection of the Hume Highway and the Old Hume Highway shows that there has been a single vehicle accident at this location over the 4 year lifetime for the data</w:t>
            </w:r>
            <w:r>
              <w:t>.”</w:t>
            </w:r>
          </w:p>
          <w:p w:rsidR="00551BA5" w:rsidRDefault="00551BA5" w:rsidP="00A77206"/>
          <w:p w:rsidR="00A77206" w:rsidRDefault="00A77206" w:rsidP="00A77206">
            <w:r>
              <w:t>Whilst it is recognised that there may have been other accidents that were not reported it would appear that any such incident was not of major impact.</w:t>
            </w:r>
          </w:p>
          <w:p w:rsidR="00551BA5" w:rsidRDefault="00551BA5" w:rsidP="00A77206"/>
          <w:p w:rsidR="00A77206" w:rsidRDefault="00A77206" w:rsidP="00A77206">
            <w:r>
              <w:t>The assessment further states:</w:t>
            </w:r>
          </w:p>
          <w:p w:rsidR="00A77206" w:rsidRDefault="00A77206" w:rsidP="00A77206">
            <w:r>
              <w:t>“</w:t>
            </w:r>
            <w:r w:rsidRPr="003616A5">
              <w:rPr>
                <w:i/>
                <w:iCs/>
              </w:rPr>
              <w:t>Based upon observations on site, together with discussion with the RMS, it is considered that the additional traffic movements associated with the project shall have a minimal impact upon the capacity of this intersection</w:t>
            </w:r>
            <w:r>
              <w:t>.”</w:t>
            </w:r>
          </w:p>
          <w:p w:rsidR="007C5217" w:rsidRDefault="007C5217"/>
          <w:p w:rsidR="007C5217" w:rsidRDefault="007C5217" w:rsidP="007C5217">
            <w:r>
              <w:t>As occurred with the Burra Road facility, procedures will be implemented to ensure that trucks do not travel at times which conflict with school bus travel.</w:t>
            </w:r>
          </w:p>
          <w:p w:rsidR="00A97537" w:rsidRDefault="00A97537" w:rsidP="00A97537"/>
          <w:p w:rsidR="00A97537" w:rsidRDefault="00A97537" w:rsidP="00A97537">
            <w:r>
              <w:t>Road maintenance and vegetation management remains the responsibility of Council and / or the Roads and Maritime Services however the costs of such services are offset by road usage royalty charges to the proponent.</w:t>
            </w:r>
          </w:p>
          <w:p w:rsidR="005F1E8E" w:rsidRPr="005F1E8E" w:rsidRDefault="005F1E8E" w:rsidP="005F1E8E">
            <w:pPr>
              <w:rPr>
                <w:color w:val="FF0000"/>
              </w:rPr>
            </w:pPr>
          </w:p>
          <w:p w:rsidR="005F1E8E" w:rsidRDefault="005F1E8E" w:rsidP="005F1E8E">
            <w:r>
              <w:t>Section 4.2.8 of the EIS states:</w:t>
            </w:r>
          </w:p>
          <w:p w:rsidR="005F1E8E" w:rsidRDefault="005F1E8E" w:rsidP="005F1E8E">
            <w:r>
              <w:t>“</w:t>
            </w:r>
            <w:r w:rsidRPr="00EE24F3">
              <w:rPr>
                <w:i/>
              </w:rPr>
              <w:t>The site is not proposed to be connected to essential services, such as power or water. The site will rely on a small portable generator to provide any electrical services as required. Potable water shall be brought into the site from outside</w:t>
            </w:r>
            <w:r>
              <w:t>.”</w:t>
            </w:r>
          </w:p>
          <w:p w:rsidR="00937C74" w:rsidRDefault="00937C74" w:rsidP="005F1E8E"/>
          <w:p w:rsidR="00937C74" w:rsidRDefault="00937C74" w:rsidP="005F1E8E">
            <w:r>
              <w:t xml:space="preserve">Should water be required for dust suppression it will be sourced from the leachate pond as </w:t>
            </w:r>
            <w:proofErr w:type="gramStart"/>
            <w:r>
              <w:t>required.</w:t>
            </w:r>
            <w:proofErr w:type="gramEnd"/>
          </w:p>
        </w:tc>
      </w:tr>
      <w:tr w:rsidR="008B5B4F" w:rsidTr="00C8448A">
        <w:tc>
          <w:tcPr>
            <w:tcW w:w="952" w:type="dxa"/>
          </w:tcPr>
          <w:p w:rsidR="00592DB7" w:rsidRDefault="00592DB7">
            <w:r>
              <w:t>19</w:t>
            </w:r>
          </w:p>
        </w:tc>
        <w:tc>
          <w:tcPr>
            <w:tcW w:w="4997" w:type="dxa"/>
          </w:tcPr>
          <w:p w:rsidR="00592DB7" w:rsidRDefault="00592DB7" w:rsidP="00592DB7">
            <w:r>
              <w:t>Impact on family health</w:t>
            </w:r>
          </w:p>
          <w:p w:rsidR="007C5217" w:rsidRDefault="007C5217" w:rsidP="00592DB7"/>
          <w:p w:rsidR="0009323C" w:rsidRDefault="0009323C" w:rsidP="00592DB7"/>
          <w:p w:rsidR="0009323C" w:rsidRDefault="0009323C" w:rsidP="00592DB7"/>
          <w:p w:rsidR="0009323C" w:rsidRDefault="0009323C" w:rsidP="00592DB7"/>
          <w:p w:rsidR="0009323C" w:rsidRDefault="0009323C" w:rsidP="00592DB7"/>
          <w:p w:rsidR="0009323C" w:rsidRDefault="0009323C" w:rsidP="00592DB7"/>
          <w:p w:rsidR="0009323C" w:rsidRDefault="0009323C" w:rsidP="00592DB7"/>
          <w:p w:rsidR="0009323C" w:rsidRDefault="0009323C" w:rsidP="00592DB7"/>
          <w:p w:rsidR="0009323C" w:rsidRDefault="0009323C" w:rsidP="00592DB7"/>
          <w:p w:rsidR="0009323C" w:rsidRDefault="0009323C" w:rsidP="00592DB7"/>
          <w:p w:rsidR="0009323C" w:rsidRDefault="0009323C" w:rsidP="00592DB7"/>
          <w:p w:rsidR="0009323C" w:rsidRDefault="0009323C" w:rsidP="00592DB7"/>
          <w:p w:rsidR="0009323C" w:rsidRDefault="0009323C" w:rsidP="00592DB7"/>
          <w:p w:rsidR="0009323C" w:rsidRDefault="0009323C" w:rsidP="00592DB7"/>
          <w:p w:rsidR="0009323C" w:rsidRDefault="0009323C" w:rsidP="00592DB7"/>
          <w:p w:rsidR="0009323C" w:rsidRDefault="0009323C" w:rsidP="00592DB7"/>
          <w:p w:rsidR="0009323C" w:rsidRDefault="0009323C" w:rsidP="00592DB7"/>
          <w:p w:rsidR="0009323C" w:rsidRDefault="0009323C" w:rsidP="00592DB7"/>
          <w:p w:rsidR="0009323C" w:rsidRDefault="0009323C" w:rsidP="00592DB7"/>
          <w:p w:rsidR="0009323C" w:rsidRDefault="0009323C" w:rsidP="00592DB7"/>
          <w:p w:rsidR="0009323C" w:rsidRDefault="0009323C" w:rsidP="00592DB7"/>
          <w:p w:rsidR="0009323C" w:rsidRDefault="0009323C" w:rsidP="00592DB7"/>
          <w:p w:rsidR="0009323C" w:rsidRDefault="0009323C" w:rsidP="00592DB7"/>
          <w:p w:rsidR="00937C74" w:rsidRDefault="00937C74" w:rsidP="00592DB7"/>
          <w:p w:rsidR="00937C74" w:rsidRDefault="00937C74" w:rsidP="00592DB7"/>
          <w:p w:rsidR="00937C74" w:rsidRDefault="00937C74" w:rsidP="00592DB7"/>
          <w:p w:rsidR="00937C74" w:rsidRDefault="00937C74" w:rsidP="00592DB7"/>
          <w:p w:rsidR="00592DB7" w:rsidRDefault="00592DB7" w:rsidP="00592DB7">
            <w:r>
              <w:t>Air quality</w:t>
            </w:r>
          </w:p>
          <w:p w:rsidR="007C5217" w:rsidRDefault="007C5217" w:rsidP="00592DB7"/>
          <w:p w:rsidR="005D247B" w:rsidRDefault="005D247B" w:rsidP="00592DB7"/>
          <w:p w:rsidR="005D247B" w:rsidRDefault="005D247B" w:rsidP="00592DB7"/>
          <w:p w:rsidR="005D247B" w:rsidRDefault="005D247B" w:rsidP="00592DB7"/>
          <w:p w:rsidR="00937C74" w:rsidRDefault="00937C74" w:rsidP="00592DB7"/>
          <w:p w:rsidR="00592DB7" w:rsidRDefault="00592DB7" w:rsidP="00592DB7">
            <w:r>
              <w:t>Traffic</w:t>
            </w:r>
          </w:p>
          <w:p w:rsidR="007C5217" w:rsidRDefault="007C5217" w:rsidP="00592DB7"/>
          <w:p w:rsidR="000A603A" w:rsidRDefault="000A603A" w:rsidP="00592DB7"/>
          <w:p w:rsidR="000A603A" w:rsidRDefault="000A603A" w:rsidP="00592DB7"/>
          <w:p w:rsidR="000A603A" w:rsidRDefault="000A603A" w:rsidP="00592DB7"/>
          <w:p w:rsidR="000A603A" w:rsidRDefault="000A603A" w:rsidP="00592DB7"/>
          <w:p w:rsidR="000A603A" w:rsidRDefault="000A603A" w:rsidP="00592DB7"/>
          <w:p w:rsidR="000A603A" w:rsidRDefault="000A603A" w:rsidP="00592DB7"/>
          <w:p w:rsidR="000A603A" w:rsidRDefault="000A603A" w:rsidP="00592DB7"/>
          <w:p w:rsidR="000A603A" w:rsidRDefault="000A603A" w:rsidP="00592DB7"/>
          <w:p w:rsidR="000A603A" w:rsidRDefault="000A603A" w:rsidP="00592DB7"/>
          <w:p w:rsidR="000A603A" w:rsidRDefault="000A603A" w:rsidP="00592DB7"/>
          <w:p w:rsidR="000A603A" w:rsidRDefault="000A603A" w:rsidP="00592DB7"/>
          <w:p w:rsidR="000A603A" w:rsidRDefault="000A603A" w:rsidP="00592DB7"/>
          <w:p w:rsidR="0009323C" w:rsidRDefault="0009323C" w:rsidP="00592DB7"/>
          <w:p w:rsidR="0009323C" w:rsidRDefault="0009323C" w:rsidP="00592DB7"/>
          <w:p w:rsidR="0009323C" w:rsidRDefault="0009323C" w:rsidP="00592DB7"/>
          <w:p w:rsidR="00937C74" w:rsidRDefault="00937C74" w:rsidP="00592DB7"/>
          <w:p w:rsidR="00592DB7" w:rsidRDefault="00592DB7" w:rsidP="00592DB7">
            <w:r>
              <w:t>Contaminated waste transport concerns</w:t>
            </w:r>
          </w:p>
          <w:p w:rsidR="007C5217" w:rsidRDefault="007C5217" w:rsidP="00592DB7"/>
          <w:p w:rsidR="001A5453" w:rsidRDefault="001A5453" w:rsidP="00592DB7"/>
          <w:p w:rsidR="001A5453" w:rsidRDefault="001A5453" w:rsidP="00592DB7"/>
          <w:p w:rsidR="001A5453" w:rsidRDefault="001A5453" w:rsidP="00592DB7"/>
          <w:p w:rsidR="00592DB7" w:rsidRDefault="00592DB7" w:rsidP="00592DB7">
            <w:r>
              <w:t>Contamination of soil, water and air</w:t>
            </w:r>
          </w:p>
          <w:p w:rsidR="007C5217" w:rsidRDefault="007C5217" w:rsidP="00592DB7"/>
          <w:p w:rsidR="00230ED3" w:rsidRDefault="00230ED3" w:rsidP="00592DB7"/>
          <w:p w:rsidR="00230ED3" w:rsidRDefault="00230ED3" w:rsidP="00592DB7"/>
          <w:p w:rsidR="00230ED3" w:rsidRDefault="00230ED3" w:rsidP="00592DB7"/>
          <w:p w:rsidR="00230ED3" w:rsidRDefault="00230ED3" w:rsidP="00592DB7"/>
          <w:p w:rsidR="00230ED3" w:rsidRDefault="00230ED3" w:rsidP="00592DB7"/>
          <w:p w:rsidR="00230ED3" w:rsidRDefault="00230ED3" w:rsidP="00592DB7"/>
          <w:p w:rsidR="00230ED3" w:rsidRDefault="00230ED3" w:rsidP="00592DB7"/>
          <w:p w:rsidR="00230ED3" w:rsidRDefault="00230ED3" w:rsidP="00592DB7"/>
          <w:p w:rsidR="00230ED3" w:rsidRDefault="00230ED3" w:rsidP="00592DB7"/>
          <w:p w:rsidR="00230ED3" w:rsidRDefault="00230ED3" w:rsidP="00592DB7"/>
          <w:p w:rsidR="00230ED3" w:rsidRDefault="00230ED3" w:rsidP="00592DB7"/>
          <w:p w:rsidR="00230ED3" w:rsidRDefault="00230ED3" w:rsidP="00592DB7"/>
          <w:p w:rsidR="00230ED3" w:rsidRDefault="00230ED3" w:rsidP="00592DB7"/>
          <w:p w:rsidR="00230ED3" w:rsidRDefault="00230ED3" w:rsidP="00592DB7"/>
          <w:p w:rsidR="00230ED3" w:rsidRDefault="00230ED3" w:rsidP="00592DB7"/>
          <w:p w:rsidR="00230ED3" w:rsidRDefault="00230ED3" w:rsidP="00592DB7"/>
          <w:p w:rsidR="00230ED3" w:rsidRDefault="00230ED3" w:rsidP="00592DB7"/>
          <w:p w:rsidR="0009323C" w:rsidRDefault="0009323C" w:rsidP="00592DB7"/>
          <w:p w:rsidR="0009323C" w:rsidRDefault="0009323C" w:rsidP="00592DB7"/>
          <w:p w:rsidR="0009323C" w:rsidRDefault="0009323C" w:rsidP="00592DB7"/>
          <w:p w:rsidR="0009323C" w:rsidRDefault="0009323C" w:rsidP="00592DB7"/>
          <w:p w:rsidR="0009323C" w:rsidRDefault="0009323C" w:rsidP="00592DB7"/>
          <w:p w:rsidR="00937C74" w:rsidRDefault="00937C74" w:rsidP="00592DB7"/>
          <w:p w:rsidR="00937C74" w:rsidRDefault="00937C74" w:rsidP="00592DB7"/>
          <w:p w:rsidR="00937C74" w:rsidRDefault="00937C74" w:rsidP="00592DB7"/>
          <w:p w:rsidR="00937C74" w:rsidRDefault="00937C74" w:rsidP="00592DB7"/>
          <w:p w:rsidR="00592DB7" w:rsidRDefault="00592DB7" w:rsidP="00592DB7">
            <w:r>
              <w:t>Water assessment undertaken during drought conditions – area normally very wet</w:t>
            </w:r>
          </w:p>
          <w:p w:rsidR="00592DB7" w:rsidRDefault="00592DB7" w:rsidP="00592DB7">
            <w:r>
              <w:t>Impact on stock and domestic bores in vicinity</w:t>
            </w:r>
          </w:p>
          <w:p w:rsidR="007C5217" w:rsidRDefault="007C5217" w:rsidP="00592DB7"/>
          <w:p w:rsidR="00265F01" w:rsidRDefault="00265F01" w:rsidP="00592DB7"/>
          <w:p w:rsidR="00265F01" w:rsidRDefault="00265F01" w:rsidP="00592DB7"/>
          <w:p w:rsidR="00265F01" w:rsidRDefault="00265F01" w:rsidP="00592DB7"/>
          <w:p w:rsidR="00265F01" w:rsidRDefault="00265F01" w:rsidP="00592DB7"/>
          <w:p w:rsidR="00265F01" w:rsidRDefault="00265F01" w:rsidP="00592DB7"/>
          <w:p w:rsidR="00265F01" w:rsidRDefault="00265F01" w:rsidP="00592DB7"/>
          <w:p w:rsidR="00265F01" w:rsidRDefault="00265F01" w:rsidP="00592DB7"/>
          <w:p w:rsidR="00265F01" w:rsidRDefault="00265F01" w:rsidP="00592DB7"/>
          <w:p w:rsidR="00265F01" w:rsidRDefault="00265F01" w:rsidP="00592DB7"/>
          <w:p w:rsidR="00265F01" w:rsidRDefault="00265F01" w:rsidP="00592DB7"/>
          <w:p w:rsidR="00265F01" w:rsidRDefault="00265F01" w:rsidP="00592DB7"/>
          <w:p w:rsidR="00265F01" w:rsidRDefault="00265F01" w:rsidP="00592DB7"/>
          <w:p w:rsidR="00265F01" w:rsidRDefault="00265F01" w:rsidP="00592DB7"/>
          <w:p w:rsidR="00265F01" w:rsidRDefault="00265F01" w:rsidP="00592DB7"/>
          <w:p w:rsidR="00937C74" w:rsidRDefault="00937C74" w:rsidP="00592DB7"/>
          <w:p w:rsidR="00592DB7" w:rsidRDefault="00592DB7" w:rsidP="00592DB7">
            <w:r>
              <w:t>Stifle village development</w:t>
            </w:r>
          </w:p>
          <w:p w:rsidR="007C5217" w:rsidRDefault="007C5217" w:rsidP="00592DB7"/>
          <w:p w:rsidR="00674B64" w:rsidRDefault="00674B64" w:rsidP="00592DB7"/>
          <w:p w:rsidR="00674B64" w:rsidRDefault="00674B64" w:rsidP="00592DB7"/>
          <w:p w:rsidR="00674B64" w:rsidRDefault="00674B64" w:rsidP="00592DB7"/>
          <w:p w:rsidR="00674B64" w:rsidRDefault="00674B64" w:rsidP="00592DB7"/>
          <w:p w:rsidR="00674B64" w:rsidRDefault="00674B64" w:rsidP="00592DB7"/>
          <w:p w:rsidR="00674B64" w:rsidRDefault="00674B64" w:rsidP="00592DB7"/>
          <w:p w:rsidR="00674B64" w:rsidRDefault="00674B64" w:rsidP="00592DB7"/>
          <w:p w:rsidR="00674B64" w:rsidRDefault="00674B64" w:rsidP="00592DB7"/>
          <w:p w:rsidR="00674B64" w:rsidRDefault="00592DB7" w:rsidP="00592DB7">
            <w:r>
              <w:t>Old Hume Hwy unsuitable (with and construction)</w:t>
            </w:r>
          </w:p>
          <w:p w:rsidR="00674B64" w:rsidRDefault="00674B64" w:rsidP="00592DB7"/>
          <w:p w:rsidR="00674B64" w:rsidRDefault="00674B64" w:rsidP="00592DB7"/>
          <w:p w:rsidR="00674B64" w:rsidRDefault="00674B64" w:rsidP="00592DB7"/>
          <w:p w:rsidR="00937C74" w:rsidRDefault="00937C74" w:rsidP="00592DB7"/>
          <w:p w:rsidR="00937C74" w:rsidRDefault="00937C74" w:rsidP="00592DB7"/>
          <w:p w:rsidR="00592DB7" w:rsidRDefault="00592DB7" w:rsidP="00592DB7">
            <w:r>
              <w:t>Decreased land value</w:t>
            </w:r>
          </w:p>
          <w:p w:rsidR="007C5217" w:rsidRDefault="007C5217" w:rsidP="00592DB7"/>
          <w:p w:rsidR="00471257" w:rsidRDefault="00471257" w:rsidP="00592DB7"/>
          <w:p w:rsidR="00471257" w:rsidRDefault="00471257" w:rsidP="00592DB7"/>
          <w:p w:rsidR="00471257" w:rsidRDefault="00471257" w:rsidP="00592DB7"/>
          <w:p w:rsidR="00471257" w:rsidRDefault="00471257" w:rsidP="00592DB7"/>
          <w:p w:rsidR="00471257" w:rsidRDefault="00471257" w:rsidP="00592DB7"/>
          <w:p w:rsidR="00471257" w:rsidRDefault="00471257" w:rsidP="00592DB7"/>
          <w:p w:rsidR="00471257" w:rsidRDefault="00471257" w:rsidP="00592DB7"/>
          <w:p w:rsidR="00471257" w:rsidRDefault="00471257" w:rsidP="00592DB7"/>
          <w:p w:rsidR="00471257" w:rsidRDefault="00471257" w:rsidP="00592DB7"/>
          <w:p w:rsidR="00471257" w:rsidRDefault="00471257" w:rsidP="00592DB7"/>
          <w:p w:rsidR="00471257" w:rsidRDefault="00471257" w:rsidP="00592DB7"/>
          <w:p w:rsidR="00471257" w:rsidRDefault="00471257" w:rsidP="00592DB7"/>
          <w:p w:rsidR="00471257" w:rsidRDefault="00471257" w:rsidP="00592DB7"/>
          <w:p w:rsidR="00471257" w:rsidRDefault="00471257" w:rsidP="00592DB7"/>
          <w:p w:rsidR="00471257" w:rsidRDefault="00471257" w:rsidP="00592DB7"/>
          <w:p w:rsidR="00471257" w:rsidRDefault="00471257" w:rsidP="00592DB7"/>
          <w:p w:rsidR="00471257" w:rsidRDefault="00471257" w:rsidP="00592DB7"/>
          <w:p w:rsidR="00471257" w:rsidRDefault="00471257" w:rsidP="00592DB7"/>
          <w:p w:rsidR="0009323C" w:rsidRDefault="0009323C" w:rsidP="00592DB7"/>
          <w:p w:rsidR="0009323C" w:rsidRDefault="0009323C" w:rsidP="00592DB7"/>
          <w:p w:rsidR="0009323C" w:rsidRDefault="0009323C" w:rsidP="00592DB7"/>
          <w:p w:rsidR="0009323C" w:rsidRDefault="0009323C" w:rsidP="00592DB7"/>
          <w:p w:rsidR="0009323C" w:rsidRDefault="0009323C" w:rsidP="00592DB7"/>
          <w:p w:rsidR="00592DB7" w:rsidRDefault="00592DB7" w:rsidP="00592DB7">
            <w:r>
              <w:t>Justification for proposal and assessment of other areas</w:t>
            </w:r>
          </w:p>
        </w:tc>
        <w:tc>
          <w:tcPr>
            <w:tcW w:w="7999" w:type="dxa"/>
          </w:tcPr>
          <w:p w:rsidR="00937C74" w:rsidRDefault="00937C74" w:rsidP="0009323C">
            <w:r>
              <w:lastRenderedPageBreak/>
              <w:t>Section 9 of the EIS addressees the Environmental Impact of the proposal. Included is assessment of social and visual amenity issues.</w:t>
            </w:r>
          </w:p>
          <w:p w:rsidR="00937C74" w:rsidRDefault="00937C74" w:rsidP="0009323C"/>
          <w:p w:rsidR="0009323C" w:rsidRDefault="00937C74" w:rsidP="0009323C">
            <w:r>
              <w:t>Of particular reference, t</w:t>
            </w:r>
            <w:r w:rsidR="0009323C">
              <w:t xml:space="preserve">he Air Quality Impact </w:t>
            </w:r>
            <w:r>
              <w:t>A</w:t>
            </w:r>
            <w:r w:rsidR="0009323C">
              <w:t xml:space="preserve">ssessment prepared by </w:t>
            </w:r>
            <w:proofErr w:type="spellStart"/>
            <w:r w:rsidR="0009323C">
              <w:t>Northstar</w:t>
            </w:r>
            <w:proofErr w:type="spellEnd"/>
            <w:r w:rsidR="0009323C">
              <w:t xml:space="preserve"> Air Quality states:</w:t>
            </w:r>
          </w:p>
          <w:p w:rsidR="0009323C" w:rsidRDefault="0009323C" w:rsidP="0009323C">
            <w:r>
              <w:t>“The performance of the Proposal does not result in any exceedances of the annual average particulate matter impact assessment criteria.”</w:t>
            </w:r>
          </w:p>
          <w:p w:rsidR="0009323C" w:rsidRDefault="0009323C" w:rsidP="0009323C">
            <w:r>
              <w:t>and</w:t>
            </w:r>
          </w:p>
          <w:p w:rsidR="0009323C" w:rsidRDefault="0009323C" w:rsidP="0009323C">
            <w:r>
              <w:t>“</w:t>
            </w:r>
            <w:r w:rsidRPr="005D247B">
              <w:rPr>
                <w:i/>
              </w:rPr>
              <w:t>The performance of the Proposal does not result in any exceedances of the annual average dust deposition impact assessment criteria</w:t>
            </w:r>
            <w:r>
              <w:t>.”</w:t>
            </w:r>
          </w:p>
          <w:p w:rsidR="0009323C" w:rsidRDefault="0009323C" w:rsidP="0009323C">
            <w:r>
              <w:t>and</w:t>
            </w:r>
          </w:p>
          <w:p w:rsidR="0009323C" w:rsidRDefault="0009323C" w:rsidP="0009323C">
            <w:r>
              <w:t>“</w:t>
            </w:r>
            <w:r w:rsidRPr="00D67A57">
              <w:rPr>
                <w:i/>
              </w:rPr>
              <w:t>The performance of the Proposal does not result in any additional exceedances of the maximum 24-hour average PM10 impact assessment criteria at the identified sensitive receptor locations</w:t>
            </w:r>
            <w:r>
              <w:t>.”</w:t>
            </w:r>
          </w:p>
          <w:p w:rsidR="0009323C" w:rsidRDefault="0009323C" w:rsidP="0009323C">
            <w:r>
              <w:t>and</w:t>
            </w:r>
          </w:p>
          <w:p w:rsidR="0009323C" w:rsidRDefault="0009323C" w:rsidP="0009323C">
            <w:r>
              <w:t>“</w:t>
            </w:r>
            <w:r w:rsidRPr="00D67A57">
              <w:rPr>
                <w:i/>
              </w:rPr>
              <w:t>The performance of the Proposal does not result in any additional exceedances of the maximum 24-hour average PM25 impact assessment criteria at the identified sensitive receptor locations</w:t>
            </w:r>
            <w:r>
              <w:t>.”</w:t>
            </w:r>
          </w:p>
          <w:p w:rsidR="0009323C" w:rsidRDefault="0009323C" w:rsidP="0009323C">
            <w:r>
              <w:t>and in summary the assessment states:</w:t>
            </w:r>
          </w:p>
          <w:p w:rsidR="00592DB7" w:rsidRDefault="0009323C" w:rsidP="0009323C">
            <w:r>
              <w:t>“</w:t>
            </w:r>
            <w:r w:rsidRPr="005D247B">
              <w:rPr>
                <w:i/>
              </w:rPr>
              <w:t>The results of the air quality impact assessment indicate that the granting of Development Consent for the Proposal should not be rejected on the grounds of air qualit</w:t>
            </w:r>
            <w:r>
              <w:t>y.”</w:t>
            </w:r>
          </w:p>
          <w:p w:rsidR="000A603A" w:rsidRDefault="000A603A"/>
          <w:p w:rsidR="005D247B" w:rsidRDefault="005D247B" w:rsidP="005D247B">
            <w:r>
              <w:t xml:space="preserve">The Air Quality Impact assessment prepared by </w:t>
            </w:r>
            <w:proofErr w:type="spellStart"/>
            <w:r>
              <w:t>Northstar</w:t>
            </w:r>
            <w:proofErr w:type="spellEnd"/>
            <w:r>
              <w:t xml:space="preserve"> Air Quality states:</w:t>
            </w:r>
          </w:p>
          <w:p w:rsidR="000A603A" w:rsidRDefault="005D247B" w:rsidP="005D247B">
            <w:r>
              <w:t>“</w:t>
            </w:r>
            <w:r w:rsidRPr="005D247B">
              <w:rPr>
                <w:i/>
              </w:rPr>
              <w:t>The results of the air quality impact assessment indicate that the granting of Development Consent for the Proposal should not be rejected on the grounds of air qualit</w:t>
            </w:r>
            <w:r>
              <w:t>y.”</w:t>
            </w:r>
          </w:p>
          <w:p w:rsidR="000A603A" w:rsidRDefault="000A603A"/>
          <w:p w:rsidR="000A603A" w:rsidRDefault="000A603A" w:rsidP="000A603A">
            <w:r>
              <w:t xml:space="preserve">The Traffic Impact Assessment prepared by </w:t>
            </w:r>
            <w:proofErr w:type="spellStart"/>
            <w:r>
              <w:t>Seca</w:t>
            </w:r>
            <w:proofErr w:type="spellEnd"/>
            <w:r>
              <w:t xml:space="preserve"> Solution states:</w:t>
            </w:r>
          </w:p>
          <w:p w:rsidR="000A603A" w:rsidRDefault="000A603A" w:rsidP="000A603A">
            <w:r>
              <w:t>“</w:t>
            </w:r>
            <w:r w:rsidRPr="00365D08">
              <w:rPr>
                <w:i/>
                <w:iCs/>
              </w:rPr>
              <w:t xml:space="preserve">Based upon observations completed at the time of the site visit by </w:t>
            </w:r>
            <w:proofErr w:type="spellStart"/>
            <w:r w:rsidRPr="00365D08">
              <w:rPr>
                <w:i/>
                <w:iCs/>
              </w:rPr>
              <w:t>Seca</w:t>
            </w:r>
            <w:proofErr w:type="spellEnd"/>
            <w:r w:rsidRPr="00365D08">
              <w:rPr>
                <w:i/>
                <w:iCs/>
              </w:rPr>
              <w:t xml:space="preserve"> Solution, the 2-way traffic flow on the Old Hume Highway is less than 10 vehicles per hour and 100 per day</w:t>
            </w:r>
            <w:r>
              <w:t>.”</w:t>
            </w:r>
          </w:p>
          <w:p w:rsidR="00937C74" w:rsidRDefault="00937C74" w:rsidP="000A603A"/>
          <w:p w:rsidR="000A603A" w:rsidRDefault="000A603A" w:rsidP="000A603A">
            <w:r>
              <w:t>The assessment also states:</w:t>
            </w:r>
          </w:p>
          <w:p w:rsidR="000A603A" w:rsidRDefault="000A603A" w:rsidP="000A603A">
            <w:r>
              <w:t>“</w:t>
            </w:r>
            <w:r w:rsidRPr="00365D08">
              <w:rPr>
                <w:i/>
                <w:iCs/>
              </w:rPr>
              <w:t>The RMS have advised the following: * The volume of traffic associated with the project is not considered to create any issues with regards to road capacity along the haulage route</w:t>
            </w:r>
            <w:r>
              <w:t>.”</w:t>
            </w:r>
          </w:p>
          <w:p w:rsidR="00937C74" w:rsidRDefault="00937C74" w:rsidP="000A603A"/>
          <w:p w:rsidR="000A603A" w:rsidRDefault="000A603A" w:rsidP="000A603A">
            <w:r>
              <w:t>The assessment further states:</w:t>
            </w:r>
          </w:p>
          <w:p w:rsidR="000A603A" w:rsidRDefault="000A603A" w:rsidP="000A603A">
            <w:r>
              <w:t>“It is considered that the typical daily traffic flows per direction will be between 10-15 truck movements (300-400 tonnes per day). Based on the site observations, it is considered that these trucks will have a minimal and acceptable impact upon the road network …”</w:t>
            </w:r>
          </w:p>
          <w:p w:rsidR="00230ED3" w:rsidRDefault="00230ED3" w:rsidP="000A603A"/>
          <w:p w:rsidR="00230ED3" w:rsidRPr="00CD3D47" w:rsidRDefault="001A5453" w:rsidP="000A603A">
            <w:pPr>
              <w:rPr>
                <w:b/>
              </w:rPr>
            </w:pPr>
            <w:r>
              <w:t xml:space="preserve">In accordance with relevant EPA guidelines, the waste is classified as “General Solid Waste (Non-Putrescible). </w:t>
            </w:r>
            <w:r w:rsidRPr="00CD3D47">
              <w:rPr>
                <w:b/>
              </w:rPr>
              <w:t>It is not “contaminated waste.”</w:t>
            </w:r>
            <w:r w:rsidR="00CD3D47" w:rsidRPr="00CD3D47">
              <w:rPr>
                <w:b/>
              </w:rPr>
              <w:t xml:space="preserve"> </w:t>
            </w:r>
          </w:p>
          <w:p w:rsidR="001A5453" w:rsidRDefault="001A5453" w:rsidP="000A603A">
            <w:r>
              <w:t>The waste transport standards will be consistent with the correct waste classification.</w:t>
            </w:r>
          </w:p>
          <w:p w:rsidR="00230ED3" w:rsidRDefault="00230ED3" w:rsidP="000A603A"/>
          <w:p w:rsidR="00937C74" w:rsidRDefault="00937C74" w:rsidP="00937C74">
            <w:r>
              <w:t>Section 9 of the EIS addressees the Environmental Impact of the proposal. Included is assessment of social and visual amenity issues.</w:t>
            </w:r>
          </w:p>
          <w:p w:rsidR="00937C74" w:rsidRDefault="00937C74" w:rsidP="00230ED3"/>
          <w:p w:rsidR="00230ED3" w:rsidRDefault="00937C74" w:rsidP="00230ED3">
            <w:r>
              <w:t>In particular, t</w:t>
            </w:r>
            <w:r w:rsidR="00230ED3">
              <w:t xml:space="preserve">he Air Quality Impact </w:t>
            </w:r>
            <w:r>
              <w:t>A</w:t>
            </w:r>
            <w:r w:rsidR="00230ED3">
              <w:t xml:space="preserve">ssessment prepared by </w:t>
            </w:r>
            <w:proofErr w:type="spellStart"/>
            <w:r w:rsidR="00230ED3">
              <w:t>Northstar</w:t>
            </w:r>
            <w:proofErr w:type="spellEnd"/>
            <w:r w:rsidR="00230ED3">
              <w:t xml:space="preserve"> Air Quality states:</w:t>
            </w:r>
          </w:p>
          <w:p w:rsidR="00230ED3" w:rsidRDefault="00230ED3" w:rsidP="00230ED3">
            <w:r>
              <w:t>“The performance of the Proposal does not result in any exceedances of the annual average particulate matter impact assessment criteria.”</w:t>
            </w:r>
          </w:p>
          <w:p w:rsidR="00230ED3" w:rsidRDefault="00230ED3" w:rsidP="00230ED3">
            <w:r>
              <w:t>and</w:t>
            </w:r>
          </w:p>
          <w:p w:rsidR="00230ED3" w:rsidRDefault="00230ED3" w:rsidP="00230ED3">
            <w:r>
              <w:t>“</w:t>
            </w:r>
            <w:r w:rsidRPr="005D247B">
              <w:rPr>
                <w:i/>
              </w:rPr>
              <w:t>The performance of the Proposal does not result in any exceedances of the annual average dust deposition impact assessment criteria</w:t>
            </w:r>
            <w:r>
              <w:t>.”</w:t>
            </w:r>
          </w:p>
          <w:p w:rsidR="00230ED3" w:rsidRDefault="00230ED3" w:rsidP="00230ED3">
            <w:r>
              <w:t>and</w:t>
            </w:r>
          </w:p>
          <w:p w:rsidR="00230ED3" w:rsidRDefault="00230ED3" w:rsidP="00230ED3">
            <w:r>
              <w:t>“</w:t>
            </w:r>
            <w:r w:rsidRPr="00D67A57">
              <w:rPr>
                <w:i/>
              </w:rPr>
              <w:t>The performance of the Proposal does not result in any additional exceedances of the maximum 24-hour average PM10 impact assessment criteria at the identified sensitive receptor locations</w:t>
            </w:r>
            <w:r>
              <w:t>.”</w:t>
            </w:r>
          </w:p>
          <w:p w:rsidR="00230ED3" w:rsidRDefault="00230ED3" w:rsidP="00230ED3">
            <w:r>
              <w:t>and</w:t>
            </w:r>
          </w:p>
          <w:p w:rsidR="00230ED3" w:rsidRDefault="00230ED3" w:rsidP="00230ED3">
            <w:r>
              <w:t>“</w:t>
            </w:r>
            <w:r w:rsidRPr="00D67A57">
              <w:rPr>
                <w:i/>
              </w:rPr>
              <w:t>The performance of the Proposal does not result in any additional exceedances of the maximum 24-hour average PM25 impact assessment criteria at the identified sensitive receptor locations</w:t>
            </w:r>
            <w:r>
              <w:t>.”</w:t>
            </w:r>
          </w:p>
          <w:p w:rsidR="00230ED3" w:rsidRDefault="00230ED3" w:rsidP="00230ED3">
            <w:r>
              <w:t>and in summary the assessment states:</w:t>
            </w:r>
          </w:p>
          <w:p w:rsidR="00230ED3" w:rsidRDefault="00230ED3" w:rsidP="00230ED3">
            <w:r>
              <w:t>“</w:t>
            </w:r>
            <w:r w:rsidRPr="005D247B">
              <w:rPr>
                <w:i/>
              </w:rPr>
              <w:t>The results of the air quality impact assessment indicate that the granting of Development Consent for the Proposal should not be rejected on the grounds of air qualit</w:t>
            </w:r>
            <w:r>
              <w:t>y.”</w:t>
            </w:r>
          </w:p>
          <w:p w:rsidR="001249D9" w:rsidRDefault="001249D9" w:rsidP="00230ED3"/>
          <w:p w:rsidR="00265F01" w:rsidRDefault="00265F01" w:rsidP="00265F01">
            <w:r>
              <w:t>Section 10.2 of the EIS states:</w:t>
            </w:r>
          </w:p>
          <w:p w:rsidR="00265F01" w:rsidRDefault="00265F01" w:rsidP="00265F01">
            <w:pPr>
              <w:rPr>
                <w:i/>
              </w:rPr>
            </w:pPr>
            <w:r>
              <w:t>“</w:t>
            </w:r>
            <w:r w:rsidRPr="00A22F9C">
              <w:rPr>
                <w:i/>
              </w:rPr>
              <w:t>The detailed environmental assessment of the hydrogeological setting of the proposal indicates geological and soil characteristics that will adequately sustain catchment quality water during and following closure of the landfill.</w:t>
            </w:r>
          </w:p>
          <w:p w:rsidR="00265F01" w:rsidRDefault="00265F01" w:rsidP="00265F01"/>
          <w:p w:rsidR="00265F01" w:rsidRDefault="00265F01" w:rsidP="00265F01">
            <w:pPr>
              <w:rPr>
                <w:i/>
              </w:rPr>
            </w:pPr>
            <w:r w:rsidRPr="00A22F9C">
              <w:rPr>
                <w:i/>
              </w:rPr>
              <w:t xml:space="preserve">Groundwater systems are protected as they are hydraulically disconnected from the surface water systems and cell liner layer technology will ensure that there is no threat of migration of leachate to these systems. The reports indicate no </w:t>
            </w:r>
            <w:r w:rsidR="00F019AB" w:rsidRPr="00A22F9C">
              <w:rPr>
                <w:i/>
              </w:rPr>
              <w:t>evidence</w:t>
            </w:r>
            <w:r w:rsidRPr="00A22F9C">
              <w:rPr>
                <w:i/>
              </w:rPr>
              <w:t xml:space="preserve"> of potential negative cumulative im</w:t>
            </w:r>
            <w:r>
              <w:rPr>
                <w:i/>
              </w:rPr>
              <w:t>pacts on catchment water quality”.</w:t>
            </w:r>
          </w:p>
          <w:p w:rsidR="00265F01" w:rsidRDefault="00265F01" w:rsidP="00265F01">
            <w:pPr>
              <w:rPr>
                <w:i/>
              </w:rPr>
            </w:pPr>
          </w:p>
          <w:p w:rsidR="00265F01" w:rsidRDefault="00265F01" w:rsidP="00265F01">
            <w:r w:rsidRPr="00A22F9C">
              <w:t xml:space="preserve">This conclusion is derived from the following </w:t>
            </w:r>
            <w:r>
              <w:t xml:space="preserve">independently prepared </w:t>
            </w:r>
            <w:r w:rsidRPr="00A22F9C">
              <w:t>reports</w:t>
            </w:r>
            <w:r>
              <w:t>:</w:t>
            </w:r>
          </w:p>
          <w:p w:rsidR="00265F01" w:rsidRDefault="00265F01" w:rsidP="00265F01">
            <w:r>
              <w:t>Surface Water Assessment – SLR Consulting</w:t>
            </w:r>
          </w:p>
          <w:p w:rsidR="00265F01" w:rsidRDefault="00265F01" w:rsidP="00265F01">
            <w:r>
              <w:t>Groundwater Impact Assessment – McMahon Earth Science</w:t>
            </w:r>
          </w:p>
          <w:p w:rsidR="00937C74" w:rsidRDefault="00937C74" w:rsidP="00265F01"/>
          <w:p w:rsidR="00265F01" w:rsidRDefault="00265F01" w:rsidP="00265F01">
            <w:r>
              <w:t>These reports were prepared consistent with all relevant legislation and standards.</w:t>
            </w:r>
          </w:p>
          <w:p w:rsidR="00265F01" w:rsidRDefault="00265F01" w:rsidP="00265F01"/>
          <w:p w:rsidR="00265F01" w:rsidRDefault="00674B64" w:rsidP="00265F01">
            <w:r>
              <w:t>If “village” refers to the development on the eastern side of the Hume Highway then the proposal will have minimal, if any, impact on village development.</w:t>
            </w:r>
          </w:p>
          <w:p w:rsidR="00674B64" w:rsidRDefault="00674B64" w:rsidP="00265F01"/>
          <w:p w:rsidR="00674B64" w:rsidRDefault="00674B64" w:rsidP="00674B64">
            <w:r>
              <w:lastRenderedPageBreak/>
              <w:t>If “village” refers to properties located along the Old Hume Highway then the land is zoned RU1 Primary Production according to the Gundagai Local Environmental Plan 2011 and subdivision of the existing rural properties would appear to be unlikely to be approved</w:t>
            </w:r>
            <w:r w:rsidR="00937C74">
              <w:t xml:space="preserve"> based on this zoning.</w:t>
            </w:r>
          </w:p>
          <w:p w:rsidR="00674B64" w:rsidRDefault="00674B64" w:rsidP="00265F01"/>
          <w:p w:rsidR="00937C74" w:rsidRDefault="00937C74" w:rsidP="00937C74">
            <w:r>
              <w:t xml:space="preserve">The Traffic Impact Assessment prepared by </w:t>
            </w:r>
            <w:proofErr w:type="spellStart"/>
            <w:r>
              <w:t>Seca</w:t>
            </w:r>
            <w:proofErr w:type="spellEnd"/>
            <w:r>
              <w:t xml:space="preserve"> Solution states:</w:t>
            </w:r>
          </w:p>
          <w:p w:rsidR="00937C74" w:rsidRDefault="00937C74" w:rsidP="00937C74"/>
          <w:p w:rsidR="00937C74" w:rsidRDefault="00937C74" w:rsidP="00937C74">
            <w:r>
              <w:t>“</w:t>
            </w:r>
            <w:r w:rsidRPr="00365D08">
              <w:rPr>
                <w:i/>
                <w:iCs/>
              </w:rPr>
              <w:t>The RMS have advised the following: * The volume of traffic associated with the project is not considered to create any issues with regards to road capacity along the haulage route</w:t>
            </w:r>
            <w:r>
              <w:t>.”</w:t>
            </w:r>
          </w:p>
          <w:p w:rsidR="0009323C" w:rsidRDefault="0009323C" w:rsidP="00471257"/>
          <w:p w:rsidR="00471257" w:rsidRDefault="00471257" w:rsidP="00471257">
            <w:r>
              <w:t xml:space="preserve">The location of the proposal is such that it is not readily visible to anyone travelling along the Old Hume Highway. The quarry function only becomes evident when in close proximity to the site and / or travelling along Tumblong Reserve Road. There </w:t>
            </w:r>
            <w:proofErr w:type="gramStart"/>
            <w:r>
              <w:t>is</w:t>
            </w:r>
            <w:proofErr w:type="gramEnd"/>
            <w:r>
              <w:t xml:space="preserve"> only </w:t>
            </w:r>
            <w:r w:rsidR="00813EC7">
              <w:t xml:space="preserve">two residences </w:t>
            </w:r>
            <w:r>
              <w:t>located along Tumblong Reserve Road.</w:t>
            </w:r>
          </w:p>
          <w:p w:rsidR="00471257" w:rsidRDefault="00471257" w:rsidP="00471257"/>
          <w:p w:rsidR="00471257" w:rsidRDefault="00471257" w:rsidP="00471257">
            <w:r>
              <w:t>The quarry site is designated as RU1 Primary Production according to the Gundagai Local Environmental Plan 2011 and subdivision of the existing rural properties would appear to be unlikely to be approved</w:t>
            </w:r>
            <w:r w:rsidR="00937C74">
              <w:t xml:space="preserve"> based on this zoning.</w:t>
            </w:r>
          </w:p>
          <w:p w:rsidR="00471257" w:rsidRDefault="00471257" w:rsidP="00471257"/>
          <w:p w:rsidR="00471257" w:rsidRDefault="00471257" w:rsidP="00471257">
            <w:r>
              <w:t xml:space="preserve">The nearest rural residential property is located approximately 700 metres to the south east of the site and the quarry wall would most likely present as further undulation of the </w:t>
            </w:r>
            <w:proofErr w:type="spellStart"/>
            <w:r>
              <w:t>hillscape</w:t>
            </w:r>
            <w:proofErr w:type="spellEnd"/>
            <w:r>
              <w:t xml:space="preserve"> from that location.</w:t>
            </w:r>
          </w:p>
          <w:p w:rsidR="00471257" w:rsidRDefault="00471257" w:rsidP="00471257"/>
          <w:p w:rsidR="00471257" w:rsidRDefault="00471257" w:rsidP="00471257">
            <w:r>
              <w:t>The independently prepared reports prepared during the EIS conclude that there is minimal, if any, impact on amenity of the area. In fact, once the quarry is remediated, and returned to public access, the local amenity is most likely to be enhanced.</w:t>
            </w:r>
          </w:p>
          <w:p w:rsidR="00471257" w:rsidRDefault="00471257" w:rsidP="00471257"/>
          <w:p w:rsidR="00471257" w:rsidRDefault="00471257" w:rsidP="00471257">
            <w:r>
              <w:t>Based on the above, it is unlikely that there would be a negative impact on land values.</w:t>
            </w:r>
          </w:p>
          <w:p w:rsidR="00471257" w:rsidRDefault="00471257" w:rsidP="00471257"/>
          <w:p w:rsidR="001249D9" w:rsidRDefault="001249D9" w:rsidP="001249D9">
            <w:r>
              <w:t xml:space="preserve">Section 2.7 of the EIS sets out the options and alternatives to the </w:t>
            </w:r>
            <w:r w:rsidR="00F019AB">
              <w:t xml:space="preserve">proposal. </w:t>
            </w:r>
            <w:r>
              <w:t>The section considers the options of:</w:t>
            </w:r>
          </w:p>
          <w:p w:rsidR="001249D9" w:rsidRDefault="001249D9" w:rsidP="001249D9">
            <w:pPr>
              <w:pStyle w:val="ListParagraph"/>
              <w:numPr>
                <w:ilvl w:val="0"/>
                <w:numId w:val="4"/>
              </w:numPr>
            </w:pPr>
            <w:r>
              <w:t>Waste to Energy</w:t>
            </w:r>
          </w:p>
          <w:p w:rsidR="001249D9" w:rsidRDefault="001249D9" w:rsidP="001249D9">
            <w:pPr>
              <w:pStyle w:val="ListParagraph"/>
              <w:numPr>
                <w:ilvl w:val="0"/>
                <w:numId w:val="4"/>
              </w:numPr>
            </w:pPr>
            <w:r>
              <w:t xml:space="preserve">Do – Nothing </w:t>
            </w:r>
          </w:p>
          <w:p w:rsidR="001249D9" w:rsidRDefault="001249D9" w:rsidP="001249D9">
            <w:pPr>
              <w:pStyle w:val="ListParagraph"/>
              <w:numPr>
                <w:ilvl w:val="0"/>
                <w:numId w:val="4"/>
              </w:numPr>
            </w:pPr>
            <w:r>
              <w:t xml:space="preserve">Redirection to another existing facility </w:t>
            </w:r>
          </w:p>
          <w:p w:rsidR="001249D9" w:rsidRDefault="001249D9" w:rsidP="001249D9">
            <w:pPr>
              <w:pStyle w:val="ListParagraph"/>
              <w:numPr>
                <w:ilvl w:val="0"/>
                <w:numId w:val="4"/>
              </w:numPr>
            </w:pPr>
            <w:r>
              <w:t>Develop a new waste disposal facility.</w:t>
            </w:r>
          </w:p>
          <w:p w:rsidR="001249D9" w:rsidRDefault="001249D9" w:rsidP="00230ED3">
            <w:r>
              <w:t xml:space="preserve">Section 2.8 of the EIS establishes the preferred option of the </w:t>
            </w:r>
            <w:proofErr w:type="spellStart"/>
            <w:r>
              <w:t>Bangus</w:t>
            </w:r>
            <w:proofErr w:type="spellEnd"/>
            <w:r>
              <w:t xml:space="preserve"> facility.</w:t>
            </w:r>
          </w:p>
        </w:tc>
      </w:tr>
      <w:tr w:rsidR="008B5B4F" w:rsidTr="00C8448A">
        <w:tc>
          <w:tcPr>
            <w:tcW w:w="952" w:type="dxa"/>
          </w:tcPr>
          <w:p w:rsidR="00592DB7" w:rsidRDefault="00592DB7">
            <w:r>
              <w:lastRenderedPageBreak/>
              <w:t>20</w:t>
            </w:r>
          </w:p>
        </w:tc>
        <w:tc>
          <w:tcPr>
            <w:tcW w:w="4997" w:type="dxa"/>
          </w:tcPr>
          <w:p w:rsidR="00592DB7" w:rsidRDefault="00592DB7" w:rsidP="00592DB7">
            <w:r>
              <w:t>Impact of heavy vehicles on Hume Highway traffic</w:t>
            </w:r>
          </w:p>
        </w:tc>
        <w:tc>
          <w:tcPr>
            <w:tcW w:w="7999" w:type="dxa"/>
          </w:tcPr>
          <w:p w:rsidR="000A603A" w:rsidRDefault="000A603A" w:rsidP="000A603A">
            <w:r>
              <w:t xml:space="preserve">The Traffic Impact Assessment prepared by </w:t>
            </w:r>
            <w:proofErr w:type="spellStart"/>
            <w:r>
              <w:t>Seca</w:t>
            </w:r>
            <w:proofErr w:type="spellEnd"/>
            <w:r>
              <w:t xml:space="preserve"> Solution states:</w:t>
            </w:r>
          </w:p>
          <w:p w:rsidR="000A603A" w:rsidRDefault="000A603A" w:rsidP="000A603A">
            <w:r>
              <w:t>“</w:t>
            </w:r>
            <w:r w:rsidRPr="00365D08">
              <w:rPr>
                <w:i/>
                <w:iCs/>
              </w:rPr>
              <w:t xml:space="preserve">Based upon observations completed at the time of the site visit by </w:t>
            </w:r>
            <w:proofErr w:type="spellStart"/>
            <w:r w:rsidRPr="00365D08">
              <w:rPr>
                <w:i/>
                <w:iCs/>
              </w:rPr>
              <w:t>Seca</w:t>
            </w:r>
            <w:proofErr w:type="spellEnd"/>
            <w:r w:rsidRPr="00365D08">
              <w:rPr>
                <w:i/>
                <w:iCs/>
              </w:rPr>
              <w:t xml:space="preserve"> Solution, the 2-way traffic flow on the Old Hume Highway is less than 10 vehicles per hour and 100 per day</w:t>
            </w:r>
            <w:r>
              <w:t>.”</w:t>
            </w:r>
          </w:p>
          <w:p w:rsidR="000B3A34" w:rsidRDefault="000B3A34" w:rsidP="000A603A"/>
          <w:p w:rsidR="000A603A" w:rsidRDefault="000A603A" w:rsidP="000A603A">
            <w:r>
              <w:t>The assessment also states:</w:t>
            </w:r>
          </w:p>
          <w:p w:rsidR="000A603A" w:rsidRDefault="000A603A" w:rsidP="000A603A">
            <w:r>
              <w:t>“</w:t>
            </w:r>
            <w:r w:rsidRPr="00365D08">
              <w:rPr>
                <w:i/>
                <w:iCs/>
              </w:rPr>
              <w:t xml:space="preserve">The RMS have advised the following: * The volume of traffic </w:t>
            </w:r>
            <w:r w:rsidRPr="00365D08">
              <w:rPr>
                <w:i/>
                <w:iCs/>
              </w:rPr>
              <w:lastRenderedPageBreak/>
              <w:t>associated with the project is not considered to create any issues with regards to road capacity along the haulage route</w:t>
            </w:r>
            <w:r>
              <w:t>.”</w:t>
            </w:r>
          </w:p>
          <w:p w:rsidR="000B3A34" w:rsidRDefault="000B3A34" w:rsidP="000A603A"/>
          <w:p w:rsidR="000A603A" w:rsidRDefault="000A603A" w:rsidP="000A603A">
            <w:r>
              <w:t>The assessment further states:</w:t>
            </w:r>
          </w:p>
          <w:p w:rsidR="000B3A34" w:rsidRDefault="000A603A" w:rsidP="000A603A">
            <w:r>
              <w:t>“It is considered that the typical daily traffic flows per direction will be between 10-15 truck movements (300-400 tonnes per day)</w:t>
            </w:r>
            <w:r w:rsidR="000B3A34">
              <w:t>”</w:t>
            </w:r>
            <w:r>
              <w:t>.</w:t>
            </w:r>
          </w:p>
          <w:p w:rsidR="000B3A34" w:rsidRDefault="000B3A34" w:rsidP="000A603A"/>
          <w:p w:rsidR="00592DB7" w:rsidRDefault="000A603A" w:rsidP="000A603A">
            <w:r>
              <w:t>Based on the site observations, it is considered that these trucks will have a minimal and acceptable impact upon the road network …”</w:t>
            </w:r>
          </w:p>
        </w:tc>
      </w:tr>
      <w:tr w:rsidR="008B5B4F" w:rsidTr="00C8448A">
        <w:tc>
          <w:tcPr>
            <w:tcW w:w="952" w:type="dxa"/>
          </w:tcPr>
          <w:p w:rsidR="00592DB7" w:rsidRDefault="00592DB7">
            <w:r>
              <w:lastRenderedPageBreak/>
              <w:t>21</w:t>
            </w:r>
          </w:p>
        </w:tc>
        <w:tc>
          <w:tcPr>
            <w:tcW w:w="4997" w:type="dxa"/>
          </w:tcPr>
          <w:p w:rsidR="00592DB7" w:rsidRDefault="00592DB7" w:rsidP="00592DB7">
            <w:r>
              <w:t>Loss of amenity and stifle development opportunities</w:t>
            </w:r>
          </w:p>
          <w:p w:rsidR="003D271E" w:rsidRDefault="003D271E" w:rsidP="00592DB7"/>
          <w:p w:rsidR="003D271E" w:rsidRDefault="003D271E" w:rsidP="00592DB7"/>
          <w:p w:rsidR="003D271E" w:rsidRDefault="003D271E" w:rsidP="00592DB7"/>
          <w:p w:rsidR="003D271E" w:rsidRDefault="003D271E" w:rsidP="00592DB7"/>
          <w:p w:rsidR="00592DB7" w:rsidRDefault="002A6365" w:rsidP="00592DB7">
            <w:r>
              <w:t>Devalue property</w:t>
            </w:r>
          </w:p>
          <w:p w:rsidR="007C5217" w:rsidRDefault="007C5217" w:rsidP="00592DB7"/>
          <w:p w:rsidR="00471257" w:rsidRDefault="00471257" w:rsidP="00592DB7"/>
          <w:p w:rsidR="00471257" w:rsidRDefault="00471257" w:rsidP="00592DB7"/>
          <w:p w:rsidR="00471257" w:rsidRDefault="00471257" w:rsidP="00592DB7"/>
          <w:p w:rsidR="00471257" w:rsidRDefault="00471257" w:rsidP="00592DB7"/>
          <w:p w:rsidR="00471257" w:rsidRDefault="00471257" w:rsidP="00592DB7"/>
          <w:p w:rsidR="00471257" w:rsidRDefault="00471257" w:rsidP="00592DB7"/>
          <w:p w:rsidR="00471257" w:rsidRDefault="00471257" w:rsidP="00592DB7"/>
          <w:p w:rsidR="00471257" w:rsidRDefault="00471257" w:rsidP="00592DB7"/>
          <w:p w:rsidR="00471257" w:rsidRDefault="00471257" w:rsidP="00592DB7"/>
          <w:p w:rsidR="00471257" w:rsidRDefault="00471257" w:rsidP="00592DB7"/>
          <w:p w:rsidR="00471257" w:rsidRDefault="00471257" w:rsidP="00592DB7"/>
          <w:p w:rsidR="00471257" w:rsidRDefault="00471257" w:rsidP="00592DB7"/>
          <w:p w:rsidR="00471257" w:rsidRDefault="00471257" w:rsidP="00592DB7"/>
          <w:p w:rsidR="00471257" w:rsidRDefault="00471257" w:rsidP="00592DB7"/>
          <w:p w:rsidR="00471257" w:rsidRDefault="00471257" w:rsidP="00592DB7"/>
          <w:p w:rsidR="00471257" w:rsidRDefault="00471257" w:rsidP="00592DB7"/>
          <w:p w:rsidR="00471257" w:rsidRDefault="00471257" w:rsidP="00592DB7"/>
          <w:p w:rsidR="0009323C" w:rsidRDefault="0009323C" w:rsidP="00592DB7"/>
          <w:p w:rsidR="0009323C" w:rsidRDefault="0009323C" w:rsidP="00592DB7"/>
          <w:p w:rsidR="0009323C" w:rsidRDefault="0009323C" w:rsidP="00592DB7"/>
          <w:p w:rsidR="0009323C" w:rsidRDefault="0009323C" w:rsidP="00592DB7"/>
          <w:p w:rsidR="0009323C" w:rsidRDefault="0009323C" w:rsidP="00592DB7"/>
          <w:p w:rsidR="0009323C" w:rsidRDefault="0009323C" w:rsidP="00592DB7"/>
          <w:p w:rsidR="002A6365" w:rsidRPr="0013724D" w:rsidRDefault="002A6365" w:rsidP="00592DB7">
            <w:pPr>
              <w:rPr>
                <w:b/>
              </w:rPr>
            </w:pPr>
            <w:r>
              <w:t>Noisy trucks</w:t>
            </w:r>
          </w:p>
          <w:p w:rsidR="007C5217" w:rsidRDefault="007C5217" w:rsidP="00592DB7"/>
          <w:p w:rsidR="00AB20C2" w:rsidRDefault="00AB20C2" w:rsidP="00592DB7"/>
          <w:p w:rsidR="00AB20C2" w:rsidRDefault="00AB20C2" w:rsidP="00592DB7"/>
          <w:p w:rsidR="00AB20C2" w:rsidRDefault="00AB20C2" w:rsidP="00592DB7"/>
          <w:p w:rsidR="00AB20C2" w:rsidRDefault="00AB20C2" w:rsidP="00592DB7"/>
          <w:p w:rsidR="00AB20C2" w:rsidRDefault="00AB20C2" w:rsidP="00592DB7"/>
          <w:p w:rsidR="00AB20C2" w:rsidRDefault="00AB20C2" w:rsidP="00592DB7"/>
          <w:p w:rsidR="00AB20C2" w:rsidRDefault="00AB20C2" w:rsidP="00592DB7"/>
          <w:p w:rsidR="00AB20C2" w:rsidRDefault="00AB20C2" w:rsidP="00592DB7"/>
          <w:p w:rsidR="00AB20C2" w:rsidRDefault="00AB20C2" w:rsidP="00592DB7"/>
          <w:p w:rsidR="00AB20C2" w:rsidRDefault="00AB20C2" w:rsidP="00592DB7"/>
          <w:p w:rsidR="00AB20C2" w:rsidRDefault="00AB20C2" w:rsidP="00592DB7"/>
          <w:p w:rsidR="00AB20C2" w:rsidRDefault="00AB20C2" w:rsidP="00592DB7"/>
          <w:p w:rsidR="00AB20C2" w:rsidRDefault="00AB20C2" w:rsidP="00592DB7"/>
          <w:p w:rsidR="00AB20C2" w:rsidRDefault="00AB20C2" w:rsidP="00592DB7"/>
          <w:p w:rsidR="00AB20C2" w:rsidRDefault="00AB20C2" w:rsidP="00592DB7"/>
          <w:p w:rsidR="00AB20C2" w:rsidRDefault="00AB20C2" w:rsidP="00592DB7"/>
          <w:p w:rsidR="00AB20C2" w:rsidRDefault="00AB20C2" w:rsidP="00592DB7"/>
          <w:p w:rsidR="00AB20C2" w:rsidRDefault="00AB20C2" w:rsidP="00592DB7"/>
          <w:p w:rsidR="0009323C" w:rsidRDefault="0009323C" w:rsidP="00592DB7"/>
          <w:p w:rsidR="0009323C" w:rsidRDefault="0009323C" w:rsidP="00592DB7"/>
          <w:p w:rsidR="0009323C" w:rsidRDefault="0009323C" w:rsidP="00592DB7"/>
          <w:p w:rsidR="0009323C" w:rsidRDefault="0009323C" w:rsidP="00592DB7"/>
          <w:p w:rsidR="0009323C" w:rsidRDefault="0009323C" w:rsidP="00592DB7"/>
          <w:p w:rsidR="0009323C" w:rsidRDefault="0009323C" w:rsidP="00592DB7"/>
          <w:p w:rsidR="0009323C" w:rsidRDefault="0009323C" w:rsidP="00592DB7"/>
          <w:p w:rsidR="000B3A34" w:rsidRDefault="000B3A34" w:rsidP="00592DB7"/>
          <w:p w:rsidR="000B3A34" w:rsidRDefault="000B3A34" w:rsidP="00592DB7"/>
          <w:p w:rsidR="000B3A34" w:rsidRDefault="000B3A34" w:rsidP="00592DB7"/>
          <w:p w:rsidR="002A6365" w:rsidRDefault="002A6365" w:rsidP="00592DB7">
            <w:r>
              <w:t>Windblown litter</w:t>
            </w:r>
          </w:p>
          <w:p w:rsidR="007C5217" w:rsidRDefault="007C5217" w:rsidP="00592DB7"/>
          <w:p w:rsidR="00740C43" w:rsidRDefault="00740C43" w:rsidP="00592DB7"/>
          <w:p w:rsidR="00740C43" w:rsidRDefault="00740C43" w:rsidP="00592DB7"/>
          <w:p w:rsidR="00740C43" w:rsidRDefault="00740C43" w:rsidP="00592DB7"/>
          <w:p w:rsidR="00740C43" w:rsidRDefault="00740C43" w:rsidP="00592DB7"/>
          <w:p w:rsidR="00740C43" w:rsidRDefault="00740C43" w:rsidP="00592DB7"/>
          <w:p w:rsidR="00740C43" w:rsidRDefault="00740C43" w:rsidP="00592DB7"/>
          <w:p w:rsidR="00740C43" w:rsidRDefault="00740C43" w:rsidP="00592DB7"/>
          <w:p w:rsidR="00740C43" w:rsidRDefault="00740C43" w:rsidP="00592DB7"/>
          <w:p w:rsidR="00740C43" w:rsidRDefault="00740C43" w:rsidP="00592DB7"/>
          <w:p w:rsidR="00740C43" w:rsidRDefault="00740C43" w:rsidP="00592DB7"/>
          <w:p w:rsidR="00740C43" w:rsidRDefault="00740C43" w:rsidP="00592DB7"/>
          <w:p w:rsidR="00740C43" w:rsidRDefault="00740C43" w:rsidP="00592DB7"/>
          <w:p w:rsidR="0009323C" w:rsidRDefault="0009323C" w:rsidP="00592DB7"/>
          <w:p w:rsidR="0009323C" w:rsidRDefault="0009323C" w:rsidP="00592DB7"/>
          <w:p w:rsidR="0009323C" w:rsidRDefault="0009323C" w:rsidP="00592DB7"/>
          <w:p w:rsidR="0009323C" w:rsidRDefault="0009323C" w:rsidP="00592DB7"/>
          <w:p w:rsidR="0009323C" w:rsidRDefault="0009323C" w:rsidP="00592DB7"/>
          <w:p w:rsidR="00A34C96" w:rsidRDefault="00A34C96" w:rsidP="00592DB7"/>
          <w:p w:rsidR="00A34C96" w:rsidRDefault="00A34C96" w:rsidP="00592DB7"/>
          <w:p w:rsidR="00DC7C29" w:rsidRDefault="00DC7C29" w:rsidP="00592DB7"/>
          <w:p w:rsidR="00DC7C29" w:rsidRDefault="00DC7C29" w:rsidP="00592DB7"/>
          <w:p w:rsidR="00DC7C29" w:rsidRDefault="00DC7C29" w:rsidP="00592DB7"/>
          <w:p w:rsidR="00DC7C29" w:rsidRDefault="00DC7C29" w:rsidP="00592DB7"/>
          <w:p w:rsidR="00DC7C29" w:rsidRDefault="00DC7C29" w:rsidP="00592DB7"/>
          <w:p w:rsidR="00DC7C29" w:rsidRDefault="00DC7C29" w:rsidP="00592DB7"/>
          <w:p w:rsidR="002A6365" w:rsidRDefault="002A6365" w:rsidP="00592DB7">
            <w:r>
              <w:t>Ground water contamination and impact on springs in the area which feed dams</w:t>
            </w:r>
          </w:p>
        </w:tc>
        <w:tc>
          <w:tcPr>
            <w:tcW w:w="7999" w:type="dxa"/>
          </w:tcPr>
          <w:p w:rsidR="003D271E" w:rsidRDefault="003D271E">
            <w:r>
              <w:lastRenderedPageBreak/>
              <w:t>Amenity issues are dealt with in Section 9.13 of the EIS.</w:t>
            </w:r>
          </w:p>
          <w:p w:rsidR="003D271E" w:rsidRDefault="003D271E">
            <w:r>
              <w:t>Development opportunities would need to be addressed in accordance with relevant legislation but taking into consideration the requirements of the Gundagai Local Environmental Plan 2011.</w:t>
            </w:r>
          </w:p>
          <w:p w:rsidR="003D271E" w:rsidRDefault="003D271E"/>
          <w:p w:rsidR="003D271E" w:rsidRDefault="003D271E" w:rsidP="003D271E">
            <w:r>
              <w:t xml:space="preserve">The location of the proposal is such that it is not readily visible to anyone travelling along the Old Hume Highway. The quarry function only becomes evident when in close proximity to the site and / or travelling along Tumblong Reserve Road. There </w:t>
            </w:r>
            <w:proofErr w:type="gramStart"/>
            <w:r>
              <w:t>is</w:t>
            </w:r>
            <w:proofErr w:type="gramEnd"/>
            <w:r>
              <w:t xml:space="preserve"> only </w:t>
            </w:r>
            <w:r w:rsidR="00813EC7">
              <w:t xml:space="preserve">two residences </w:t>
            </w:r>
            <w:r>
              <w:t>located along Tumblong Reserve Road.</w:t>
            </w:r>
          </w:p>
          <w:p w:rsidR="003D271E" w:rsidRDefault="003D271E" w:rsidP="003D271E"/>
          <w:p w:rsidR="003D271E" w:rsidRDefault="003D271E" w:rsidP="003D271E">
            <w:r>
              <w:t>The quarry site is designated as RU1 Primary Production according to the Gundagai Local Environmental Plan 2011 and subdivision of the existing rural properties would appear to be unlikely to be approved.</w:t>
            </w:r>
          </w:p>
          <w:p w:rsidR="003D271E" w:rsidRDefault="003D271E" w:rsidP="003D271E"/>
          <w:p w:rsidR="003D271E" w:rsidRDefault="003D271E" w:rsidP="003D271E">
            <w:r>
              <w:t xml:space="preserve">The nearest rural residential property is located approximately 700 metres to the south east of the site and the quarry wall would most likely present as further undulation of the </w:t>
            </w:r>
            <w:proofErr w:type="spellStart"/>
            <w:r>
              <w:t>hillscape</w:t>
            </w:r>
            <w:proofErr w:type="spellEnd"/>
            <w:r>
              <w:t xml:space="preserve"> from that location.</w:t>
            </w:r>
          </w:p>
          <w:p w:rsidR="003D271E" w:rsidRDefault="003D271E" w:rsidP="003D271E"/>
          <w:p w:rsidR="003D271E" w:rsidRDefault="003D271E" w:rsidP="003D271E">
            <w:r>
              <w:t>The independently prepared reports prepared during the EIS conclude that there is minimal, if any, impact on amenity of the area. In fact, once the quarry is remediated, and returned to public access, the local amenity is most likely to be enhanced.</w:t>
            </w:r>
          </w:p>
          <w:p w:rsidR="003D271E" w:rsidRDefault="003D271E" w:rsidP="003D271E"/>
          <w:p w:rsidR="003D271E" w:rsidRDefault="003D271E" w:rsidP="003D271E">
            <w:r>
              <w:t>Based on the above, it is unlikely that there would be a negative impact on land values.</w:t>
            </w:r>
          </w:p>
          <w:p w:rsidR="00471257" w:rsidRDefault="00471257" w:rsidP="00471257"/>
          <w:p w:rsidR="00AB20C2" w:rsidRDefault="00AB20C2" w:rsidP="00AB20C2">
            <w:r>
              <w:t>The Noise and Vibration Impact Assessment prepared by Waves Consulting states:</w:t>
            </w:r>
          </w:p>
          <w:p w:rsidR="00AB20C2" w:rsidRDefault="00AB20C2" w:rsidP="00AB20C2">
            <w:pPr>
              <w:rPr>
                <w:i/>
              </w:rPr>
            </w:pPr>
            <w:r>
              <w:t>“</w:t>
            </w:r>
            <w:r w:rsidRPr="0013724D">
              <w:rPr>
                <w:i/>
              </w:rPr>
              <w:t>This assessment has demonstrated that the predicted noise emissions from the site to the surrounding environment are low. The proposed development satisfies the Project Noise Trigger Levels (PNTLs) of the NSW Noise Policy for Industry (NPI) during all time periods.</w:t>
            </w:r>
          </w:p>
          <w:p w:rsidR="000B3A34" w:rsidRPr="0013724D" w:rsidRDefault="000B3A34" w:rsidP="00AB20C2">
            <w:pPr>
              <w:rPr>
                <w:i/>
              </w:rPr>
            </w:pPr>
          </w:p>
          <w:p w:rsidR="00AB20C2" w:rsidRDefault="00AB20C2" w:rsidP="00AB20C2">
            <w:pPr>
              <w:rPr>
                <w:i/>
              </w:rPr>
            </w:pPr>
            <w:r w:rsidRPr="0013724D">
              <w:rPr>
                <w:i/>
              </w:rPr>
              <w:t xml:space="preserve">The operational traffic noise levels on the nearby affected roads have been assessed. Table 15 of this assessment shows that the proposed development generates negligible operational traffic noise. The NSW Road Noise Policy (RNP) </w:t>
            </w:r>
            <w:r w:rsidRPr="0013724D">
              <w:rPr>
                <w:i/>
              </w:rPr>
              <w:lastRenderedPageBreak/>
              <w:t>criteria are satisfied as a result.</w:t>
            </w:r>
          </w:p>
          <w:p w:rsidR="000B3A34" w:rsidRPr="0013724D" w:rsidRDefault="000B3A34" w:rsidP="00AB20C2">
            <w:pPr>
              <w:rPr>
                <w:i/>
              </w:rPr>
            </w:pPr>
          </w:p>
          <w:p w:rsidR="000B3A34" w:rsidRDefault="00AB20C2" w:rsidP="00AB20C2">
            <w:pPr>
              <w:rPr>
                <w:i/>
              </w:rPr>
            </w:pPr>
            <w:r w:rsidRPr="0013724D">
              <w:rPr>
                <w:i/>
              </w:rPr>
              <w:t>The construction noise impacts have been assessed in accordance with the NSW Interim Construction Noise Guidelines (ICNG). During construction hours, exceedances of the NML’s of up to 3dB are predicted at the closest residential receiver R1. No receivers were found to be “highly noise affected” as per the ICNG. Standard noise mitigation measures have been recommended for the construction stage. Additional (non-standard) mitigation measures were not found to be necessary.</w:t>
            </w:r>
          </w:p>
          <w:p w:rsidR="00AB20C2" w:rsidRDefault="00AB20C2" w:rsidP="00AB20C2">
            <w:r w:rsidRPr="0013724D">
              <w:rPr>
                <w:i/>
              </w:rPr>
              <w:br/>
              <w:t>The construction traffic noise levels on the nearby affected roads have been assessed. Table 23 of this assessment shows that the proposed development generates negligible construction traffic noise. The NSW Road Noise Policy (RNP) criteria are satisfied as a result</w:t>
            </w:r>
            <w:r>
              <w:t>.”</w:t>
            </w:r>
          </w:p>
          <w:p w:rsidR="0013724D" w:rsidRDefault="0013724D"/>
          <w:p w:rsidR="00DC7C29" w:rsidRDefault="00DC7C29" w:rsidP="00DC7C29">
            <w:r>
              <w:t>Experience has shown that litter is only an issue on occasion of high velocity wind events. The design of the quarry wall is such that the potential for material to escape the site is limited.</w:t>
            </w:r>
          </w:p>
          <w:p w:rsidR="00DC7C29" w:rsidRDefault="00DC7C29" w:rsidP="00DC7C29"/>
          <w:p w:rsidR="00DC7C29" w:rsidRDefault="00DC7C29" w:rsidP="00DC7C29">
            <w:r>
              <w:t>However:</w:t>
            </w:r>
          </w:p>
          <w:p w:rsidR="00DC7C29" w:rsidRDefault="00DC7C29" w:rsidP="00DC7C29"/>
          <w:p w:rsidR="00740C43" w:rsidRDefault="00740C43" w:rsidP="00740C43">
            <w:r>
              <w:t>Section 4.2.5 of the EIS includes:</w:t>
            </w:r>
          </w:p>
          <w:p w:rsidR="00740C43" w:rsidRPr="006962CB" w:rsidRDefault="00740C43" w:rsidP="00740C43">
            <w:pPr>
              <w:rPr>
                <w:i/>
              </w:rPr>
            </w:pPr>
            <w:r>
              <w:t>“</w:t>
            </w:r>
            <w:r w:rsidRPr="006962CB">
              <w:rPr>
                <w:i/>
              </w:rPr>
              <w:t>The waste disposal process to be followed during the normal daily operation of the facility is outlined below:</w:t>
            </w:r>
          </w:p>
          <w:p w:rsidR="00740C43" w:rsidRDefault="00740C43" w:rsidP="00740C43">
            <w:pPr>
              <w:pStyle w:val="ListParagraph"/>
              <w:numPr>
                <w:ilvl w:val="0"/>
                <w:numId w:val="7"/>
              </w:numPr>
            </w:pPr>
            <w:r w:rsidRPr="006962CB">
              <w:rPr>
                <w:i/>
              </w:rPr>
              <w:t>The load is covered so as to prevent any escape of waste while in transit</w:t>
            </w:r>
            <w:r>
              <w:t>.”</w:t>
            </w:r>
          </w:p>
          <w:p w:rsidR="00A34C96" w:rsidRDefault="00A34C96" w:rsidP="00740C43">
            <w:pPr>
              <w:pStyle w:val="ListParagraph"/>
              <w:numPr>
                <w:ilvl w:val="0"/>
                <w:numId w:val="7"/>
              </w:numPr>
            </w:pPr>
          </w:p>
          <w:p w:rsidR="00740C43" w:rsidRDefault="00740C43" w:rsidP="00740C43">
            <w:r>
              <w:t>Section 4.2.6 of the EIS states:</w:t>
            </w:r>
          </w:p>
          <w:p w:rsidR="00740C43" w:rsidRDefault="00740C43" w:rsidP="00740C43">
            <w:r>
              <w:t>“</w:t>
            </w:r>
            <w:r w:rsidRPr="006962CB">
              <w:rPr>
                <w:i/>
              </w:rPr>
              <w:t>The site will have security fencing installed to prevent unauthorised access and also for stock management and litter prevention</w:t>
            </w:r>
            <w:r>
              <w:t>.”</w:t>
            </w:r>
          </w:p>
          <w:p w:rsidR="00A34C96" w:rsidRDefault="00A34C96" w:rsidP="00740C43"/>
          <w:p w:rsidR="00740C43" w:rsidRDefault="00740C43" w:rsidP="00740C43">
            <w:r>
              <w:t>Section 4.2.7 of the EIS relates to litter management and states:</w:t>
            </w:r>
          </w:p>
          <w:p w:rsidR="00740C43" w:rsidRDefault="00740C43" w:rsidP="00740C43">
            <w:r>
              <w:t>“</w:t>
            </w:r>
            <w:r w:rsidRPr="006962CB">
              <w:rPr>
                <w:i/>
              </w:rPr>
              <w:t>The site is not anticipated to generate any onsite operational waste or litter. How</w:t>
            </w:r>
            <w:r>
              <w:rPr>
                <w:i/>
              </w:rPr>
              <w:t>e</w:t>
            </w:r>
            <w:r w:rsidRPr="006962CB">
              <w:rPr>
                <w:i/>
              </w:rPr>
              <w:t>ver, staff will conduct regular litter patrols to ensure that no litter or waste leaves the site</w:t>
            </w:r>
            <w:r>
              <w:t>.”</w:t>
            </w:r>
          </w:p>
          <w:p w:rsidR="00740C43" w:rsidRDefault="00740C43" w:rsidP="00740C43"/>
          <w:p w:rsidR="00740C43" w:rsidRDefault="00740C43" w:rsidP="00740C43">
            <w:r>
              <w:t>The application of “daily cover” in accordance with EPA requirements and the orientation of the landfill walls will further reduce the possibility of windblown litter.</w:t>
            </w:r>
          </w:p>
          <w:p w:rsidR="00740C43" w:rsidRDefault="00740C43"/>
          <w:p w:rsidR="00265F01" w:rsidRDefault="00265F01" w:rsidP="00265F01">
            <w:r>
              <w:t>Section 10.2 of the EIS states:</w:t>
            </w:r>
          </w:p>
          <w:p w:rsidR="00265F01" w:rsidRDefault="00265F01" w:rsidP="00265F01">
            <w:pPr>
              <w:rPr>
                <w:i/>
              </w:rPr>
            </w:pPr>
            <w:r>
              <w:t>“</w:t>
            </w:r>
            <w:r w:rsidRPr="00A22F9C">
              <w:rPr>
                <w:i/>
              </w:rPr>
              <w:t>The detailed environmental assessment of the hydrogeological setting of the proposal indicates geological and soil characteristics that will adequately sustain catchment quality water during and following closure of the landfill.</w:t>
            </w:r>
          </w:p>
          <w:p w:rsidR="00265F01" w:rsidRDefault="00265F01" w:rsidP="00265F01"/>
          <w:p w:rsidR="00265F01" w:rsidRDefault="00265F01" w:rsidP="00265F01">
            <w:pPr>
              <w:rPr>
                <w:i/>
              </w:rPr>
            </w:pPr>
            <w:r w:rsidRPr="00A22F9C">
              <w:rPr>
                <w:i/>
              </w:rPr>
              <w:t xml:space="preserve">Groundwater systems are protected as they are hydraulically disconnected from the surface water systems and cell liner layer technology will ensure that there is no threat of </w:t>
            </w:r>
            <w:r w:rsidRPr="00A22F9C">
              <w:rPr>
                <w:i/>
              </w:rPr>
              <w:lastRenderedPageBreak/>
              <w:t xml:space="preserve">migration of leachate to these systems. The reports indicate no </w:t>
            </w:r>
            <w:r w:rsidR="00F019AB" w:rsidRPr="00A22F9C">
              <w:rPr>
                <w:i/>
              </w:rPr>
              <w:t>evidence</w:t>
            </w:r>
            <w:r w:rsidRPr="00A22F9C">
              <w:rPr>
                <w:i/>
              </w:rPr>
              <w:t xml:space="preserve"> of potential negative cumulative im</w:t>
            </w:r>
            <w:r>
              <w:rPr>
                <w:i/>
              </w:rPr>
              <w:t>pacts on catchment water quality”.</w:t>
            </w:r>
          </w:p>
          <w:p w:rsidR="00265F01" w:rsidRDefault="00265F01" w:rsidP="00265F01">
            <w:pPr>
              <w:rPr>
                <w:i/>
              </w:rPr>
            </w:pPr>
          </w:p>
          <w:p w:rsidR="00265F01" w:rsidRDefault="00265F01" w:rsidP="00265F01">
            <w:r w:rsidRPr="00A22F9C">
              <w:t xml:space="preserve">This conclusion is derived from the following </w:t>
            </w:r>
            <w:r>
              <w:t xml:space="preserve">independently prepared </w:t>
            </w:r>
            <w:r w:rsidRPr="00A22F9C">
              <w:t>reports</w:t>
            </w:r>
            <w:r>
              <w:t>:</w:t>
            </w:r>
          </w:p>
          <w:p w:rsidR="00265F01" w:rsidRDefault="00265F01" w:rsidP="00265F01">
            <w:r>
              <w:t>Surface Water Assessment – SLR Consulting</w:t>
            </w:r>
          </w:p>
          <w:p w:rsidR="00265F01" w:rsidRDefault="00265F01" w:rsidP="00265F01">
            <w:r>
              <w:t>Groundwater Impact Assessment – McMahon Earth Science</w:t>
            </w:r>
          </w:p>
          <w:p w:rsidR="00265F01" w:rsidRDefault="00265F01">
            <w:r>
              <w:t>These reports were prepared consistent with all relevant legislation and standards.</w:t>
            </w:r>
          </w:p>
        </w:tc>
      </w:tr>
      <w:tr w:rsidR="008B5B4F" w:rsidTr="00C8448A">
        <w:tc>
          <w:tcPr>
            <w:tcW w:w="952" w:type="dxa"/>
          </w:tcPr>
          <w:p w:rsidR="002A6365" w:rsidRDefault="002A6365">
            <w:r>
              <w:lastRenderedPageBreak/>
              <w:t>22</w:t>
            </w:r>
          </w:p>
        </w:tc>
        <w:tc>
          <w:tcPr>
            <w:tcW w:w="4997" w:type="dxa"/>
          </w:tcPr>
          <w:p w:rsidR="002A6365" w:rsidRDefault="002A6365" w:rsidP="00592DB7">
            <w:r>
              <w:t xml:space="preserve">Honey bees harmed by foraging in landfill </w:t>
            </w:r>
          </w:p>
          <w:p w:rsidR="002A6365" w:rsidRDefault="002A6365" w:rsidP="00592DB7">
            <w:r>
              <w:t>Contamination of honey product by chemicals</w:t>
            </w:r>
          </w:p>
        </w:tc>
        <w:tc>
          <w:tcPr>
            <w:tcW w:w="7999" w:type="dxa"/>
          </w:tcPr>
          <w:p w:rsidR="002A6365" w:rsidRDefault="00710209">
            <w:r>
              <w:t xml:space="preserve">The Burra Road facility was located in close proximity to Gundagai </w:t>
            </w:r>
            <w:proofErr w:type="spellStart"/>
            <w:r>
              <w:t>Beefarms</w:t>
            </w:r>
            <w:proofErr w:type="spellEnd"/>
            <w:r>
              <w:t xml:space="preserve"> and operated by Mr Paul </w:t>
            </w:r>
            <w:proofErr w:type="spellStart"/>
            <w:r>
              <w:t>Manns</w:t>
            </w:r>
            <w:proofErr w:type="spellEnd"/>
            <w:r>
              <w:t xml:space="preserve">. </w:t>
            </w:r>
            <w:r w:rsidR="00EA1BA7">
              <w:t>There were no complaints of any nature regarding any impact on bees or honey during the life of the Burra Road facility.</w:t>
            </w:r>
          </w:p>
        </w:tc>
      </w:tr>
      <w:tr w:rsidR="008B5B4F" w:rsidTr="00C8448A">
        <w:tc>
          <w:tcPr>
            <w:tcW w:w="952" w:type="dxa"/>
          </w:tcPr>
          <w:p w:rsidR="002A6365" w:rsidRDefault="002A6365">
            <w:r>
              <w:t>23</w:t>
            </w:r>
          </w:p>
        </w:tc>
        <w:tc>
          <w:tcPr>
            <w:tcW w:w="4997" w:type="dxa"/>
          </w:tcPr>
          <w:p w:rsidR="002A6365" w:rsidRDefault="002A6365" w:rsidP="00592DB7">
            <w:r>
              <w:t>Impact on personal health, breathing difficulties and impact of air pollutants and odour</w:t>
            </w:r>
          </w:p>
          <w:p w:rsidR="002A6365" w:rsidRDefault="002A6365" w:rsidP="002A6365">
            <w:r>
              <w:t>Health impacts of quarry operations</w:t>
            </w:r>
          </w:p>
        </w:tc>
        <w:tc>
          <w:tcPr>
            <w:tcW w:w="7999" w:type="dxa"/>
          </w:tcPr>
          <w:p w:rsidR="00C0485C" w:rsidRDefault="00C0485C" w:rsidP="00387B0A">
            <w:r>
              <w:t>Section 9 of the EIS addressees the Environmental Impact of the proposal. Included is assessment of social and visual amenity issues.</w:t>
            </w:r>
          </w:p>
          <w:p w:rsidR="00C0485C" w:rsidRDefault="00C0485C" w:rsidP="00387B0A"/>
          <w:p w:rsidR="00387B0A" w:rsidRDefault="00C0485C" w:rsidP="00387B0A">
            <w:r>
              <w:t>Of particular reference, t</w:t>
            </w:r>
            <w:r w:rsidR="00387B0A">
              <w:t xml:space="preserve">he Air Quality Impact assessment prepared by </w:t>
            </w:r>
            <w:proofErr w:type="spellStart"/>
            <w:r w:rsidR="00387B0A">
              <w:t>Northstar</w:t>
            </w:r>
            <w:proofErr w:type="spellEnd"/>
            <w:r w:rsidR="00387B0A">
              <w:t xml:space="preserve"> Air Quality states:</w:t>
            </w:r>
          </w:p>
          <w:p w:rsidR="00D67A57" w:rsidRDefault="00D67A57" w:rsidP="00387B0A">
            <w:r>
              <w:t>“The performance of the Proposal does not result in any exceedances of the annual average particulate matter impact assessment criteria.”</w:t>
            </w:r>
          </w:p>
          <w:p w:rsidR="00D67A57" w:rsidRDefault="00D67A57" w:rsidP="00387B0A">
            <w:r>
              <w:t>and</w:t>
            </w:r>
          </w:p>
          <w:p w:rsidR="00387B0A" w:rsidRDefault="00387B0A" w:rsidP="00387B0A">
            <w:r>
              <w:t>“</w:t>
            </w:r>
            <w:r w:rsidRPr="005D247B">
              <w:rPr>
                <w:i/>
              </w:rPr>
              <w:t>The performance of the Proposal does not result in any exceedances of the annual average dust deposition impact assessment criteria</w:t>
            </w:r>
            <w:r>
              <w:t>.”</w:t>
            </w:r>
          </w:p>
          <w:p w:rsidR="00D67A57" w:rsidRDefault="00D67A57" w:rsidP="00387B0A">
            <w:r>
              <w:t>and</w:t>
            </w:r>
          </w:p>
          <w:p w:rsidR="00D67A57" w:rsidRDefault="00D67A57" w:rsidP="00387B0A">
            <w:r>
              <w:t>“</w:t>
            </w:r>
            <w:r w:rsidRPr="00D67A57">
              <w:rPr>
                <w:i/>
              </w:rPr>
              <w:t>The performance of the Proposal does not result in any additional exceedances of the maximum 24-hour average PM10 impact assessment criteria at the identified sensitive receptor locations</w:t>
            </w:r>
            <w:r>
              <w:t>.”</w:t>
            </w:r>
          </w:p>
          <w:p w:rsidR="00D67A57" w:rsidRDefault="00D67A57" w:rsidP="00387B0A">
            <w:r>
              <w:t>and</w:t>
            </w:r>
          </w:p>
          <w:p w:rsidR="00D67A57" w:rsidRDefault="00D67A57" w:rsidP="00387B0A">
            <w:r>
              <w:t>“</w:t>
            </w:r>
            <w:r w:rsidRPr="00D67A57">
              <w:rPr>
                <w:i/>
              </w:rPr>
              <w:t>The performance of the Proposal does not result in any additional exceedances of the maximum 24-hour average PM25 impact assessment criteria at the identified sensitive receptor locations</w:t>
            </w:r>
            <w:r>
              <w:t>.”</w:t>
            </w:r>
          </w:p>
          <w:p w:rsidR="00D67A57" w:rsidRDefault="00D67A57" w:rsidP="00387B0A">
            <w:r>
              <w:t>and in summary the assessment states:</w:t>
            </w:r>
          </w:p>
          <w:p w:rsidR="002A6365" w:rsidRDefault="00387B0A" w:rsidP="00387B0A">
            <w:r>
              <w:t>“</w:t>
            </w:r>
            <w:r w:rsidRPr="005D247B">
              <w:rPr>
                <w:i/>
              </w:rPr>
              <w:t>The results of the air quality impact assessment indicate that the granting of Development Consent for the Proposal should not be rejected on the grounds of air qualit</w:t>
            </w:r>
            <w:r>
              <w:t>y.”</w:t>
            </w:r>
          </w:p>
        </w:tc>
      </w:tr>
      <w:tr w:rsidR="008B5B4F" w:rsidTr="00C8448A">
        <w:tc>
          <w:tcPr>
            <w:tcW w:w="952" w:type="dxa"/>
          </w:tcPr>
          <w:p w:rsidR="002A6365" w:rsidRDefault="002A6365">
            <w:r>
              <w:t>24</w:t>
            </w:r>
          </w:p>
        </w:tc>
        <w:tc>
          <w:tcPr>
            <w:tcW w:w="4997" w:type="dxa"/>
          </w:tcPr>
          <w:p w:rsidR="002A6365" w:rsidRDefault="002A6365" w:rsidP="002A6365">
            <w:r>
              <w:t>Justification for proposal not fully explored</w:t>
            </w:r>
          </w:p>
          <w:p w:rsidR="002A6365" w:rsidRDefault="002A6365" w:rsidP="002A6365">
            <w:pPr>
              <w:pStyle w:val="ListParagraph"/>
              <w:numPr>
                <w:ilvl w:val="0"/>
                <w:numId w:val="1"/>
              </w:numPr>
            </w:pPr>
            <w:r>
              <w:t>Do nothing</w:t>
            </w:r>
          </w:p>
          <w:p w:rsidR="002A6365" w:rsidRDefault="002A6365" w:rsidP="002A6365">
            <w:pPr>
              <w:pStyle w:val="ListParagraph"/>
              <w:numPr>
                <w:ilvl w:val="0"/>
                <w:numId w:val="1"/>
              </w:numPr>
            </w:pPr>
            <w:r>
              <w:t>Go to existing facility</w:t>
            </w:r>
          </w:p>
          <w:p w:rsidR="002A6365" w:rsidRDefault="002A6365" w:rsidP="002A6365">
            <w:pPr>
              <w:pStyle w:val="ListParagraph"/>
              <w:numPr>
                <w:ilvl w:val="0"/>
                <w:numId w:val="1"/>
              </w:numPr>
            </w:pPr>
            <w:r>
              <w:t>New facility elsewhere.</w:t>
            </w:r>
          </w:p>
          <w:p w:rsidR="007C5217" w:rsidRDefault="007C5217" w:rsidP="002A6365"/>
          <w:p w:rsidR="001249D9" w:rsidRDefault="001249D9" w:rsidP="002A6365"/>
          <w:p w:rsidR="001249D9" w:rsidRDefault="001249D9" w:rsidP="002A6365"/>
          <w:p w:rsidR="001249D9" w:rsidRDefault="001249D9" w:rsidP="002A6365"/>
          <w:p w:rsidR="002A6365" w:rsidRDefault="002A6365" w:rsidP="002A6365">
            <w:r>
              <w:t>Relationship between Council and proponent</w:t>
            </w:r>
          </w:p>
          <w:p w:rsidR="007C5217" w:rsidRDefault="007C5217" w:rsidP="002A6365"/>
          <w:p w:rsidR="006C3980" w:rsidRDefault="006C3980" w:rsidP="002A6365"/>
          <w:p w:rsidR="006C3980" w:rsidRDefault="006C3980" w:rsidP="002A6365"/>
          <w:p w:rsidR="006C3980" w:rsidRDefault="006C3980" w:rsidP="002A6365"/>
          <w:p w:rsidR="006C3980" w:rsidRDefault="006C3980" w:rsidP="002A6365"/>
          <w:p w:rsidR="006C3980" w:rsidRDefault="006C3980" w:rsidP="002A6365"/>
          <w:p w:rsidR="006C3980" w:rsidRDefault="006C3980" w:rsidP="002A6365"/>
          <w:p w:rsidR="006C3980" w:rsidRDefault="006C3980" w:rsidP="002A6365"/>
          <w:p w:rsidR="006C3980" w:rsidRDefault="006C3980" w:rsidP="002A6365"/>
          <w:p w:rsidR="006C3980" w:rsidRDefault="006C3980" w:rsidP="002A6365"/>
          <w:p w:rsidR="006C3980" w:rsidRDefault="006C3980" w:rsidP="002A6365"/>
          <w:p w:rsidR="006C3980" w:rsidRDefault="006C3980" w:rsidP="002A6365"/>
          <w:p w:rsidR="006C3980" w:rsidRDefault="006C3980" w:rsidP="002A6365"/>
          <w:p w:rsidR="006C3980" w:rsidRDefault="006C3980" w:rsidP="002A6365"/>
          <w:p w:rsidR="000E1FB8" w:rsidRDefault="000E1FB8" w:rsidP="002A6365"/>
          <w:p w:rsidR="000E1FB8" w:rsidRDefault="000E1FB8" w:rsidP="002A6365"/>
          <w:p w:rsidR="000E1FB8" w:rsidRDefault="000E1FB8" w:rsidP="002A6365"/>
          <w:p w:rsidR="000E1FB8" w:rsidRDefault="000E1FB8" w:rsidP="002A6365"/>
          <w:p w:rsidR="002A6365" w:rsidRDefault="002A6365" w:rsidP="002A6365">
            <w:r>
              <w:t>Incorrect description of waste as inert (contains arsenic, chromium, lead, nickel, zinc and copper)</w:t>
            </w:r>
          </w:p>
          <w:p w:rsidR="007C5217" w:rsidRDefault="007C5217" w:rsidP="002A6365"/>
          <w:p w:rsidR="00CD3D47" w:rsidRDefault="00CD3D47" w:rsidP="002A6365"/>
          <w:p w:rsidR="00CD3D47" w:rsidRDefault="00CD3D47" w:rsidP="002A6365"/>
          <w:p w:rsidR="00CD3D47" w:rsidRDefault="00CD3D47" w:rsidP="002A6365"/>
          <w:p w:rsidR="00CD3D47" w:rsidRDefault="00CD3D47" w:rsidP="002A6365"/>
          <w:p w:rsidR="002A6365" w:rsidRDefault="002A6365" w:rsidP="002A6365">
            <w:r>
              <w:t>Risk of reliance on a single waste provider</w:t>
            </w:r>
          </w:p>
          <w:p w:rsidR="007C5217" w:rsidRDefault="007C5217" w:rsidP="002A6365"/>
          <w:p w:rsidR="00F10128" w:rsidRDefault="00F10128" w:rsidP="002A6365"/>
          <w:p w:rsidR="00F10128" w:rsidRDefault="00F10128" w:rsidP="002A6365"/>
          <w:p w:rsidR="00F10128" w:rsidRDefault="00F10128" w:rsidP="002A6365"/>
          <w:p w:rsidR="00F10128" w:rsidRDefault="00F10128" w:rsidP="002A6365"/>
          <w:p w:rsidR="00F10128" w:rsidRDefault="00F10128" w:rsidP="002A6365"/>
          <w:p w:rsidR="00724061" w:rsidRDefault="00724061" w:rsidP="002A6365"/>
          <w:p w:rsidR="00724061" w:rsidRDefault="00724061" w:rsidP="002A6365"/>
          <w:p w:rsidR="002A6365" w:rsidRDefault="002A6365" w:rsidP="002A6365">
            <w:r>
              <w:t>Baseline water assessment undertaken during drought conditions</w:t>
            </w:r>
          </w:p>
          <w:p w:rsidR="007C5217" w:rsidRDefault="007C5217" w:rsidP="002A6365"/>
          <w:p w:rsidR="00265F01" w:rsidRDefault="00265F01" w:rsidP="002A6365"/>
          <w:p w:rsidR="00265F01" w:rsidRDefault="00265F01" w:rsidP="002A6365"/>
          <w:p w:rsidR="00265F01" w:rsidRDefault="00265F01" w:rsidP="002A6365"/>
          <w:p w:rsidR="00265F01" w:rsidRDefault="00265F01" w:rsidP="002A6365"/>
          <w:p w:rsidR="00265F01" w:rsidRDefault="00265F01" w:rsidP="002A6365"/>
          <w:p w:rsidR="00265F01" w:rsidRDefault="00265F01" w:rsidP="002A6365"/>
          <w:p w:rsidR="00265F01" w:rsidRDefault="00265F01" w:rsidP="002A6365"/>
          <w:p w:rsidR="00265F01" w:rsidRDefault="00265F01" w:rsidP="002A6365"/>
          <w:p w:rsidR="00265F01" w:rsidRDefault="00265F01" w:rsidP="002A6365"/>
          <w:p w:rsidR="00265F01" w:rsidRDefault="00265F01" w:rsidP="002A6365"/>
          <w:p w:rsidR="00265F01" w:rsidRDefault="00265F01" w:rsidP="002A6365"/>
          <w:p w:rsidR="00265F01" w:rsidRDefault="00265F01" w:rsidP="002A6365"/>
          <w:p w:rsidR="00265F01" w:rsidRDefault="00265F01" w:rsidP="002A6365"/>
          <w:p w:rsidR="00265F01" w:rsidRDefault="00265F01" w:rsidP="002A6365"/>
          <w:p w:rsidR="00265F01" w:rsidRDefault="00265F01" w:rsidP="002A6365"/>
          <w:p w:rsidR="00265F01" w:rsidRDefault="00265F01" w:rsidP="002A6365"/>
          <w:p w:rsidR="002A6365" w:rsidRDefault="002A6365" w:rsidP="002A6365">
            <w:r>
              <w:lastRenderedPageBreak/>
              <w:t>No wheel wash to combat dust and dirt collected on trucks whilst on site</w:t>
            </w:r>
          </w:p>
          <w:p w:rsidR="007C5217" w:rsidRDefault="007C5217" w:rsidP="002A6365"/>
          <w:p w:rsidR="002A6365" w:rsidRDefault="002A6365" w:rsidP="002A6365">
            <w:r>
              <w:t>No clarity as to whether dregs will be used for material cover</w:t>
            </w:r>
          </w:p>
          <w:p w:rsidR="007C5217" w:rsidRDefault="007C5217" w:rsidP="002A6365"/>
          <w:p w:rsidR="00217737" w:rsidRDefault="00217737" w:rsidP="002A6365"/>
          <w:p w:rsidR="002A6365" w:rsidRDefault="002A6365" w:rsidP="002A6365">
            <w:r>
              <w:t>Biosecurity impacts on beef, lamb, grapes and wine produced on land within the vicinity</w:t>
            </w:r>
          </w:p>
          <w:p w:rsidR="007C5217" w:rsidRDefault="007C5217" w:rsidP="002A6365"/>
          <w:p w:rsidR="002A6365" w:rsidRDefault="002A6365" w:rsidP="002A6365">
            <w:r>
              <w:t>Is modelling data for noise, dust and odour under worst case scenarios</w:t>
            </w:r>
          </w:p>
          <w:p w:rsidR="007C5217" w:rsidRDefault="007C5217" w:rsidP="002A6365"/>
          <w:p w:rsidR="002A6365" w:rsidRDefault="002A6365" w:rsidP="002A6365">
            <w:r>
              <w:t>Gas production during decomposition of waste</w:t>
            </w:r>
          </w:p>
          <w:p w:rsidR="007C5217" w:rsidRDefault="007C5217" w:rsidP="002A6365"/>
          <w:p w:rsidR="002A6365" w:rsidRDefault="002A6365" w:rsidP="002A6365">
            <w:r>
              <w:t>Road repair and ongoing maintenance arrangements</w:t>
            </w:r>
          </w:p>
          <w:p w:rsidR="007C5217" w:rsidRDefault="007C5217" w:rsidP="002A6365"/>
          <w:p w:rsidR="00A97537" w:rsidRDefault="00A97537" w:rsidP="002A6365"/>
          <w:p w:rsidR="00A97537" w:rsidRDefault="00A97537" w:rsidP="002A6365"/>
          <w:p w:rsidR="002A6365" w:rsidRDefault="002A6365" w:rsidP="002A6365">
            <w:r>
              <w:t>Inadequate community consultation</w:t>
            </w:r>
          </w:p>
          <w:p w:rsidR="007C5217" w:rsidRDefault="007C5217" w:rsidP="002A6365"/>
          <w:p w:rsidR="009B5403" w:rsidRDefault="009B5403" w:rsidP="002A6365"/>
          <w:p w:rsidR="009B5403" w:rsidRDefault="009B5403" w:rsidP="002A6365"/>
          <w:p w:rsidR="009B5403" w:rsidRDefault="009B5403" w:rsidP="002A6365"/>
          <w:p w:rsidR="009B5403" w:rsidRDefault="009B5403" w:rsidP="002A6365"/>
          <w:p w:rsidR="009B5403" w:rsidRDefault="009B5403" w:rsidP="002A6365"/>
          <w:p w:rsidR="009B5403" w:rsidRDefault="009B5403" w:rsidP="002A6365"/>
          <w:p w:rsidR="009B5403" w:rsidRDefault="009B5403" w:rsidP="002A6365"/>
          <w:p w:rsidR="009B5403" w:rsidRDefault="009B5403" w:rsidP="002A6365"/>
          <w:p w:rsidR="009B5403" w:rsidRDefault="009B5403" w:rsidP="002A6365"/>
          <w:p w:rsidR="009B5403" w:rsidRDefault="009B5403" w:rsidP="002A6365"/>
          <w:p w:rsidR="009B5403" w:rsidRDefault="009B5403" w:rsidP="002A6365"/>
          <w:p w:rsidR="009B5403" w:rsidRDefault="009B5403" w:rsidP="002A6365"/>
          <w:p w:rsidR="009B5403" w:rsidRDefault="009B5403" w:rsidP="002A6365"/>
          <w:p w:rsidR="009B5403" w:rsidRDefault="009B5403" w:rsidP="002A6365"/>
          <w:p w:rsidR="009B5403" w:rsidRDefault="009B5403" w:rsidP="002A6365"/>
          <w:p w:rsidR="002A6365" w:rsidRDefault="002A6365" w:rsidP="002A6365">
            <w:r>
              <w:t>Soils require treatment with engineered line – consequences of operating a landfill with soils deemed to be lacking stability</w:t>
            </w:r>
          </w:p>
          <w:p w:rsidR="007C5217" w:rsidRDefault="007C5217" w:rsidP="002A6365"/>
          <w:p w:rsidR="002A6365" w:rsidRDefault="002A6365" w:rsidP="002A6365">
            <w:r>
              <w:t>Sizing of leachate dam</w:t>
            </w:r>
          </w:p>
          <w:p w:rsidR="007C5217" w:rsidRDefault="007C5217" w:rsidP="002A6365"/>
          <w:p w:rsidR="00C34850" w:rsidRDefault="00C34850" w:rsidP="002A6365"/>
          <w:p w:rsidR="00C34850" w:rsidRDefault="00C34850" w:rsidP="002A6365"/>
          <w:p w:rsidR="00C34850" w:rsidRDefault="00C34850" w:rsidP="002A6365"/>
          <w:p w:rsidR="002A6365" w:rsidRDefault="002A6365" w:rsidP="002A6365">
            <w:r>
              <w:t>Assessment of greenhouse gas emissions</w:t>
            </w:r>
          </w:p>
        </w:tc>
        <w:tc>
          <w:tcPr>
            <w:tcW w:w="7999" w:type="dxa"/>
          </w:tcPr>
          <w:p w:rsidR="001249D9" w:rsidRDefault="001249D9" w:rsidP="001249D9">
            <w:r>
              <w:lastRenderedPageBreak/>
              <w:t xml:space="preserve">Section 2.7 of the EIS sets out the options and alternatives to the </w:t>
            </w:r>
            <w:r w:rsidR="00F019AB">
              <w:t xml:space="preserve">proposal. </w:t>
            </w:r>
            <w:r>
              <w:t>The section considers the options of:</w:t>
            </w:r>
          </w:p>
          <w:p w:rsidR="001249D9" w:rsidRDefault="001249D9" w:rsidP="005F1E8E">
            <w:pPr>
              <w:pStyle w:val="ListParagraph"/>
              <w:numPr>
                <w:ilvl w:val="0"/>
                <w:numId w:val="8"/>
              </w:numPr>
            </w:pPr>
            <w:r>
              <w:t>Waste to Energy</w:t>
            </w:r>
          </w:p>
          <w:p w:rsidR="001249D9" w:rsidRDefault="001249D9" w:rsidP="005F1E8E">
            <w:pPr>
              <w:pStyle w:val="ListParagraph"/>
              <w:numPr>
                <w:ilvl w:val="0"/>
                <w:numId w:val="8"/>
              </w:numPr>
            </w:pPr>
            <w:r>
              <w:t xml:space="preserve">Do – Nothing </w:t>
            </w:r>
          </w:p>
          <w:p w:rsidR="001249D9" w:rsidRDefault="001249D9" w:rsidP="005F1E8E">
            <w:pPr>
              <w:pStyle w:val="ListParagraph"/>
              <w:numPr>
                <w:ilvl w:val="0"/>
                <w:numId w:val="8"/>
              </w:numPr>
            </w:pPr>
            <w:r>
              <w:t xml:space="preserve">Redirection to another existing facility </w:t>
            </w:r>
          </w:p>
          <w:p w:rsidR="001249D9" w:rsidRDefault="001249D9" w:rsidP="005F1E8E">
            <w:pPr>
              <w:pStyle w:val="ListParagraph"/>
              <w:numPr>
                <w:ilvl w:val="0"/>
                <w:numId w:val="8"/>
              </w:numPr>
            </w:pPr>
            <w:r>
              <w:t>Develop a new waste disposal facility.</w:t>
            </w:r>
          </w:p>
          <w:p w:rsidR="001249D9" w:rsidRDefault="001249D9" w:rsidP="001249D9">
            <w:r>
              <w:t xml:space="preserve">Section 2.8 of the EIS establishes the preferred option of the </w:t>
            </w:r>
            <w:proofErr w:type="spellStart"/>
            <w:r>
              <w:t>Bangus</w:t>
            </w:r>
            <w:proofErr w:type="spellEnd"/>
            <w:r>
              <w:t xml:space="preserve"> facility.</w:t>
            </w:r>
          </w:p>
          <w:p w:rsidR="001249D9" w:rsidRDefault="001249D9" w:rsidP="001249D9"/>
          <w:p w:rsidR="006C3980" w:rsidRDefault="006C3980" w:rsidP="006C3980">
            <w:r>
              <w:t>Council’s intent in relation to the proposal is set out in the Letter of Commitment which is available on the Cootamundra-</w:t>
            </w:r>
            <w:r w:rsidR="00F019AB">
              <w:t>Gundagai</w:t>
            </w:r>
            <w:r>
              <w:t xml:space="preserve"> Council website relevant to the DA.</w:t>
            </w:r>
          </w:p>
          <w:p w:rsidR="006C3980" w:rsidRDefault="006C3980" w:rsidP="006C3980">
            <w:r>
              <w:t xml:space="preserve">The terms and conditions of the relationship between Council </w:t>
            </w:r>
            <w:r>
              <w:lastRenderedPageBreak/>
              <w:t>and the proponent are that the proponent will:</w:t>
            </w:r>
          </w:p>
          <w:p w:rsidR="006C3980" w:rsidRDefault="006C3980" w:rsidP="006C3980">
            <w:pPr>
              <w:pStyle w:val="ListParagraph"/>
              <w:numPr>
                <w:ilvl w:val="0"/>
                <w:numId w:val="2"/>
              </w:numPr>
            </w:pPr>
            <w:r>
              <w:t>Conduct all operations in strict compliance with any and all legislation’</w:t>
            </w:r>
          </w:p>
          <w:p w:rsidR="006C3980" w:rsidRDefault="006C3980" w:rsidP="006C3980">
            <w:pPr>
              <w:pStyle w:val="ListParagraph"/>
              <w:numPr>
                <w:ilvl w:val="0"/>
                <w:numId w:val="2"/>
              </w:numPr>
            </w:pPr>
            <w:r>
              <w:t>Will pay a royalty fee to Council for each and every tonne of material delivered to the landfill, and</w:t>
            </w:r>
          </w:p>
          <w:p w:rsidR="006C3980" w:rsidRDefault="006C3980" w:rsidP="006C3980">
            <w:pPr>
              <w:pStyle w:val="ListParagraph"/>
              <w:numPr>
                <w:ilvl w:val="0"/>
                <w:numId w:val="2"/>
              </w:numPr>
            </w:pPr>
            <w:r>
              <w:t xml:space="preserve">Will fully remediate the </w:t>
            </w:r>
            <w:proofErr w:type="spellStart"/>
            <w:r>
              <w:t>Bangus</w:t>
            </w:r>
            <w:proofErr w:type="spellEnd"/>
            <w:r>
              <w:t xml:space="preserve"> quarry site in compliance with all legislative requirements at the full cost of the proponent.”</w:t>
            </w:r>
          </w:p>
          <w:p w:rsidR="006C3980" w:rsidRDefault="006C3980" w:rsidP="006C3980">
            <w:r>
              <w:t>The consequence of this is that Council will fulfil its moral obligation to remediate the quarry whilst mitigating the cost of doing so.</w:t>
            </w:r>
          </w:p>
          <w:p w:rsidR="006C3980" w:rsidRDefault="006C3980" w:rsidP="006C3980"/>
          <w:p w:rsidR="006C3980" w:rsidRDefault="006C3980" w:rsidP="006C3980">
            <w:r>
              <w:t>Council has referred the EIS application to a fully independent assessor. The EIS submission will also have to undergo scrutiny by the Southern Regional Planning Panel.</w:t>
            </w:r>
          </w:p>
          <w:p w:rsidR="000E1FB8" w:rsidRDefault="000E1FB8" w:rsidP="006C3980"/>
          <w:p w:rsidR="00E207B8" w:rsidRDefault="00724061" w:rsidP="00E207B8">
            <w:r>
              <w:t xml:space="preserve">Section 5 of the EIS provides details of the waste material to be handled. </w:t>
            </w:r>
            <w:r w:rsidR="00321872">
              <w:t xml:space="preserve">The definition of “inert” in chemistry means material that is </w:t>
            </w:r>
            <w:r w:rsidR="00321872" w:rsidRPr="00965B1A">
              <w:rPr>
                <w:b/>
                <w:bCs/>
                <w:u w:val="single"/>
              </w:rPr>
              <w:t>not chemically reactive</w:t>
            </w:r>
            <w:r w:rsidR="00321872">
              <w:t xml:space="preserve">. The EPA waste classification for the proposed waste stream of the landfill is “General Solid Waste, Non-Putrescible.” </w:t>
            </w:r>
            <w:r w:rsidR="00E207B8">
              <w:t xml:space="preserve">The EPA classification also states that the waste stream is </w:t>
            </w:r>
            <w:r w:rsidR="00E207B8" w:rsidRPr="00607004">
              <w:rPr>
                <w:b/>
              </w:rPr>
              <w:t>not contaminated</w:t>
            </w:r>
            <w:r w:rsidR="00E207B8">
              <w:t xml:space="preserve"> and it is </w:t>
            </w:r>
            <w:r w:rsidR="00E207B8" w:rsidRPr="00607004">
              <w:rPr>
                <w:b/>
              </w:rPr>
              <w:t>not toxic</w:t>
            </w:r>
            <w:r w:rsidR="00E207B8">
              <w:t>.</w:t>
            </w:r>
          </w:p>
          <w:p w:rsidR="00724061" w:rsidRDefault="00724061" w:rsidP="00724061"/>
          <w:p w:rsidR="00724061" w:rsidRDefault="00724061" w:rsidP="00724061">
            <w:r>
              <w:t>The benefit of relying on a single waste provider is that should any issue of non-compliance arise then the source of the issue will be readily identifiable and will able to be addressed in the shortest timeframe.</w:t>
            </w:r>
          </w:p>
          <w:p w:rsidR="00724061" w:rsidRDefault="00724061" w:rsidP="00724061"/>
          <w:p w:rsidR="00724061" w:rsidRDefault="00724061" w:rsidP="00724061">
            <w:r>
              <w:t>Should the proposal be approved then the “Financial assurance” required by the EPA upon issue of an Environment Protection Licence will mitigate any possibility of remediation and capping work not being carried out.</w:t>
            </w:r>
          </w:p>
          <w:p w:rsidR="00C34850" w:rsidRDefault="00C34850" w:rsidP="006C3980"/>
          <w:p w:rsidR="00265F01" w:rsidRDefault="00265F01" w:rsidP="00265F01">
            <w:r>
              <w:t>Section 10.2 of the EIS states:</w:t>
            </w:r>
          </w:p>
          <w:p w:rsidR="00265F01" w:rsidRDefault="00265F01" w:rsidP="00265F01">
            <w:pPr>
              <w:rPr>
                <w:i/>
              </w:rPr>
            </w:pPr>
            <w:r>
              <w:t>“</w:t>
            </w:r>
            <w:r w:rsidRPr="00A22F9C">
              <w:rPr>
                <w:i/>
              </w:rPr>
              <w:t>The detailed environmental assessment of the hydrogeological setting of the proposal indicates geological and soil characteristics that will adequately sustain catchment quality water during and following closure of the landfill.</w:t>
            </w:r>
          </w:p>
          <w:p w:rsidR="00265F01" w:rsidRDefault="00265F01" w:rsidP="00265F01"/>
          <w:p w:rsidR="00265F01" w:rsidRDefault="00265F01" w:rsidP="00265F01">
            <w:pPr>
              <w:rPr>
                <w:i/>
              </w:rPr>
            </w:pPr>
            <w:r w:rsidRPr="00A22F9C">
              <w:rPr>
                <w:i/>
              </w:rPr>
              <w:t xml:space="preserve">Groundwater systems are protected as they are hydraulically disconnected from the surface water systems and cell liner layer technology will ensure that there is no threat of migration of leachate to these systems. The reports indicate no </w:t>
            </w:r>
            <w:r w:rsidR="00F019AB" w:rsidRPr="00A22F9C">
              <w:rPr>
                <w:i/>
              </w:rPr>
              <w:t>evidence</w:t>
            </w:r>
            <w:r w:rsidRPr="00A22F9C">
              <w:rPr>
                <w:i/>
              </w:rPr>
              <w:t xml:space="preserve"> of potential negative cumulative im</w:t>
            </w:r>
            <w:r>
              <w:rPr>
                <w:i/>
              </w:rPr>
              <w:t>pacts on catchment water quality”.</w:t>
            </w:r>
          </w:p>
          <w:p w:rsidR="00265F01" w:rsidRDefault="00265F01" w:rsidP="00265F01">
            <w:pPr>
              <w:rPr>
                <w:i/>
              </w:rPr>
            </w:pPr>
          </w:p>
          <w:p w:rsidR="00265F01" w:rsidRDefault="00265F01" w:rsidP="00265F01">
            <w:r w:rsidRPr="00A22F9C">
              <w:t xml:space="preserve">This conclusion is derived from the following </w:t>
            </w:r>
            <w:r>
              <w:t xml:space="preserve">independently prepared </w:t>
            </w:r>
            <w:r w:rsidRPr="00A22F9C">
              <w:t>reports</w:t>
            </w:r>
            <w:r>
              <w:t>:</w:t>
            </w:r>
          </w:p>
          <w:p w:rsidR="00265F01" w:rsidRDefault="00265F01" w:rsidP="00265F01">
            <w:r>
              <w:t>Surface Water Assessment – SLR Consulting</w:t>
            </w:r>
          </w:p>
          <w:p w:rsidR="00265F01" w:rsidRDefault="00265F01" w:rsidP="00265F01">
            <w:r>
              <w:t>Groundwater Impact Assessment – McMahon Earth Science</w:t>
            </w:r>
          </w:p>
          <w:p w:rsidR="00265F01" w:rsidRDefault="00265F01" w:rsidP="00265F01">
            <w:r>
              <w:t>These reports were prepared consistent with all relevant legislation and standards.</w:t>
            </w:r>
          </w:p>
          <w:p w:rsidR="00C34850" w:rsidRDefault="00C34850" w:rsidP="006C3980"/>
          <w:p w:rsidR="00C34850" w:rsidRDefault="00217737" w:rsidP="006C3980">
            <w:r>
              <w:lastRenderedPageBreak/>
              <w:t xml:space="preserve">As vehicles will be travelling on sealed roads, </w:t>
            </w:r>
            <w:r w:rsidR="00F019AB">
              <w:t>wheel</w:t>
            </w:r>
            <w:r>
              <w:t xml:space="preserve"> wash will not be required.</w:t>
            </w:r>
          </w:p>
          <w:p w:rsidR="00C34850" w:rsidRDefault="00C34850" w:rsidP="006C3980"/>
          <w:p w:rsidR="00C34850" w:rsidRDefault="00217737" w:rsidP="006C3980">
            <w:r>
              <w:t>Dregs and grits are classified as General Solid Waste (Non-Putrescible) and as such are not permitted to be used as material cover.</w:t>
            </w:r>
          </w:p>
          <w:p w:rsidR="00217737" w:rsidRDefault="00217737" w:rsidP="006C3980"/>
          <w:p w:rsidR="00C34850" w:rsidRDefault="00217737" w:rsidP="006C3980">
            <w:r>
              <w:t xml:space="preserve">Biosecurity is addressed in the Biodiversity Development assessment Report prepared by </w:t>
            </w:r>
            <w:proofErr w:type="spellStart"/>
            <w:r>
              <w:t>Advitech</w:t>
            </w:r>
            <w:proofErr w:type="spellEnd"/>
            <w:r>
              <w:t xml:space="preserve"> Environmental in compliance with relevant regulatory requirements.</w:t>
            </w:r>
          </w:p>
          <w:p w:rsidR="00C34850" w:rsidRDefault="00C34850" w:rsidP="006C3980"/>
          <w:p w:rsidR="00C34850" w:rsidRDefault="00217737" w:rsidP="006C3980">
            <w:r>
              <w:t>All modelling is prepared by relevant independent parties in compliance with relevant legislative requirements.</w:t>
            </w:r>
          </w:p>
          <w:p w:rsidR="00C34850" w:rsidRDefault="00C34850" w:rsidP="006C3980"/>
          <w:p w:rsidR="00C34850" w:rsidRDefault="00620B95" w:rsidP="006C3980">
            <w:r>
              <w:t xml:space="preserve">Air emissions are addressed in the Air Quality Impact assessment prepared by </w:t>
            </w:r>
            <w:proofErr w:type="spellStart"/>
            <w:r>
              <w:t>Northstar</w:t>
            </w:r>
            <w:proofErr w:type="spellEnd"/>
            <w:r>
              <w:t xml:space="preserve"> Air Quality.</w:t>
            </w:r>
          </w:p>
          <w:p w:rsidR="00C34850" w:rsidRDefault="00C34850" w:rsidP="006C3980"/>
          <w:p w:rsidR="00A97537" w:rsidRDefault="00A97537" w:rsidP="00A97537">
            <w:r>
              <w:t>Road maintenance and vegetation management remains the responsibility of Council and / or the Roads and Maritime Services however the costs of such services are offset by road usage royalty charges to the proponent.</w:t>
            </w:r>
          </w:p>
          <w:p w:rsidR="00C34850" w:rsidRDefault="00C34850" w:rsidP="006C3980"/>
          <w:p w:rsidR="009B5403" w:rsidRDefault="009B5403" w:rsidP="009B5403">
            <w:r>
              <w:t>Adjoining landholders were contacted in relation to the proposal and provided with preliminary background information on the proposal scope and nature, and also the process to be followed for formal DA lodgement, notification and assessment.</w:t>
            </w:r>
          </w:p>
          <w:p w:rsidR="009B5403" w:rsidRDefault="009B5403" w:rsidP="009B5403"/>
          <w:p w:rsidR="009B5403" w:rsidRDefault="009B5403" w:rsidP="009B5403">
            <w:r>
              <w:t>Adjoining landholders included those to the immediate east, west and north of the site. Other adjoining land includes Crown land and land owned by the proponent. In at least two instances these contacts were made on a face to face basis.</w:t>
            </w:r>
          </w:p>
          <w:p w:rsidR="009B5403" w:rsidRDefault="009B5403" w:rsidP="009B5403"/>
          <w:p w:rsidR="009B5403" w:rsidRDefault="009B5403" w:rsidP="009B5403">
            <w:r>
              <w:t>Initial discussion concluded that, whilst the landholders were appreciative of the contact made, further details of the proposal would be reviewed during the formal notification process and any appropriate submissions were able to be made prior to closure of the DA assessment period.</w:t>
            </w:r>
          </w:p>
          <w:p w:rsidR="00C34850" w:rsidRDefault="00C34850" w:rsidP="006C3980"/>
          <w:p w:rsidR="00C34850" w:rsidRDefault="00620B95" w:rsidP="006C3980">
            <w:r>
              <w:t>Soil is addressed in Section9.6 of the EIS.</w:t>
            </w:r>
          </w:p>
          <w:p w:rsidR="00C34850" w:rsidRDefault="00C34850" w:rsidP="006C3980"/>
          <w:p w:rsidR="00C34850" w:rsidRDefault="00C34850" w:rsidP="006C3980"/>
          <w:p w:rsidR="00C34850" w:rsidRDefault="00C34850" w:rsidP="006C3980"/>
          <w:p w:rsidR="00C34850" w:rsidRDefault="00C34850" w:rsidP="006C3980"/>
          <w:p w:rsidR="00C34850" w:rsidRDefault="00C34850" w:rsidP="00C34850">
            <w:r>
              <w:t xml:space="preserve">The details of the leachate dam are set out in the Technical Specification Cell 1 &amp; 2 and Leachate Dam Construction as independently prepared by </w:t>
            </w:r>
            <w:proofErr w:type="spellStart"/>
            <w:r>
              <w:t>InSitu</w:t>
            </w:r>
            <w:proofErr w:type="spellEnd"/>
            <w:r>
              <w:t xml:space="preserve"> Advisory and included in the EIS.</w:t>
            </w:r>
          </w:p>
          <w:p w:rsidR="00C34850" w:rsidRDefault="00C34850" w:rsidP="006C3980"/>
          <w:p w:rsidR="00620B95" w:rsidRDefault="00620B95" w:rsidP="00620B95">
            <w:r>
              <w:t xml:space="preserve">Air emissions are addressed in the Air Quality Impact assessment prepared by </w:t>
            </w:r>
            <w:proofErr w:type="spellStart"/>
            <w:r>
              <w:t>Northstar</w:t>
            </w:r>
            <w:proofErr w:type="spellEnd"/>
            <w:r>
              <w:t xml:space="preserve"> Air Quality.</w:t>
            </w:r>
          </w:p>
          <w:p w:rsidR="00620B95" w:rsidRDefault="00620B95" w:rsidP="006C3980"/>
        </w:tc>
      </w:tr>
      <w:tr w:rsidR="008B5B4F" w:rsidTr="00C8448A">
        <w:tc>
          <w:tcPr>
            <w:tcW w:w="952" w:type="dxa"/>
          </w:tcPr>
          <w:p w:rsidR="00AE34D1" w:rsidRDefault="00AE34D1"/>
          <w:p w:rsidR="00AE34D1" w:rsidRDefault="00AE34D1"/>
          <w:p w:rsidR="002A6365" w:rsidRDefault="002A6365">
            <w:r>
              <w:lastRenderedPageBreak/>
              <w:t>25</w:t>
            </w:r>
          </w:p>
        </w:tc>
        <w:tc>
          <w:tcPr>
            <w:tcW w:w="4997" w:type="dxa"/>
          </w:tcPr>
          <w:p w:rsidR="00AE34D1" w:rsidRDefault="00AE34D1" w:rsidP="002A6365"/>
          <w:p w:rsidR="00AE34D1" w:rsidRDefault="00AE34D1" w:rsidP="002A6365"/>
          <w:p w:rsidR="002A6365" w:rsidRDefault="002A6365" w:rsidP="002A6365">
            <w:r>
              <w:lastRenderedPageBreak/>
              <w:t>Contaminated waste transport having an impact on health</w:t>
            </w:r>
          </w:p>
          <w:p w:rsidR="007C5217" w:rsidRDefault="007C5217" w:rsidP="002A6365"/>
          <w:p w:rsidR="001A5453" w:rsidRDefault="001A5453" w:rsidP="002A6365"/>
          <w:p w:rsidR="001A5453" w:rsidRDefault="001A5453" w:rsidP="002A6365"/>
          <w:p w:rsidR="001A5453" w:rsidRDefault="001A5453" w:rsidP="002A6365"/>
          <w:p w:rsidR="002A6365" w:rsidRDefault="002A6365" w:rsidP="002A6365">
            <w:r>
              <w:t>Area very wet in normal years – impact on surface and groundwater in normal years</w:t>
            </w:r>
          </w:p>
          <w:p w:rsidR="007C5217" w:rsidRDefault="007C5217" w:rsidP="002A6365"/>
          <w:p w:rsidR="00265F01" w:rsidRDefault="00265F01" w:rsidP="002A6365"/>
          <w:p w:rsidR="00265F01" w:rsidRDefault="00265F01" w:rsidP="002A6365"/>
          <w:p w:rsidR="00265F01" w:rsidRDefault="00265F01" w:rsidP="002A6365"/>
          <w:p w:rsidR="00265F01" w:rsidRDefault="00265F01" w:rsidP="002A6365"/>
          <w:p w:rsidR="00265F01" w:rsidRDefault="00265F01" w:rsidP="002A6365"/>
          <w:p w:rsidR="00265F01" w:rsidRDefault="00265F01" w:rsidP="002A6365"/>
          <w:p w:rsidR="00265F01" w:rsidRDefault="00265F01" w:rsidP="002A6365"/>
          <w:p w:rsidR="00265F01" w:rsidRDefault="00265F01" w:rsidP="002A6365"/>
          <w:p w:rsidR="00265F01" w:rsidRDefault="00265F01" w:rsidP="002A6365"/>
          <w:p w:rsidR="00265F01" w:rsidRDefault="00265F01" w:rsidP="002A6365"/>
          <w:p w:rsidR="00265F01" w:rsidRDefault="00265F01" w:rsidP="002A6365"/>
          <w:p w:rsidR="00265F01" w:rsidRDefault="00265F01" w:rsidP="002A6365"/>
          <w:p w:rsidR="00265F01" w:rsidRDefault="00265F01" w:rsidP="002A6365"/>
          <w:p w:rsidR="00265F01" w:rsidRDefault="00265F01" w:rsidP="002A6365"/>
          <w:p w:rsidR="00265F01" w:rsidRDefault="00265F01" w:rsidP="002A6365"/>
          <w:p w:rsidR="00265F01" w:rsidRDefault="00265F01" w:rsidP="002A6365"/>
          <w:p w:rsidR="002A6365" w:rsidRDefault="002A6365" w:rsidP="002A6365">
            <w:r>
              <w:t>Leakage of waste and contamination to soil, water and air</w:t>
            </w:r>
          </w:p>
          <w:p w:rsidR="007C5217" w:rsidRDefault="007C5217" w:rsidP="002A6365"/>
          <w:p w:rsidR="00B5192C" w:rsidRDefault="00B5192C" w:rsidP="002A6365"/>
          <w:p w:rsidR="00B5192C" w:rsidRDefault="00B5192C" w:rsidP="002A6365"/>
          <w:p w:rsidR="00B5192C" w:rsidRDefault="00B5192C" w:rsidP="002A6365"/>
          <w:p w:rsidR="00B5192C" w:rsidRDefault="00B5192C" w:rsidP="002A6365"/>
          <w:p w:rsidR="005F57C7" w:rsidRDefault="005F57C7" w:rsidP="002A6365"/>
          <w:p w:rsidR="005F57C7" w:rsidRDefault="005F57C7" w:rsidP="002A6365"/>
          <w:p w:rsidR="005F57C7" w:rsidRDefault="005F57C7" w:rsidP="002A6365"/>
          <w:p w:rsidR="005F57C7" w:rsidRDefault="005F57C7" w:rsidP="002A6365"/>
          <w:p w:rsidR="005F57C7" w:rsidRDefault="005F57C7" w:rsidP="002A6365"/>
          <w:p w:rsidR="005F57C7" w:rsidRDefault="005F57C7" w:rsidP="002A6365"/>
          <w:p w:rsidR="005F57C7" w:rsidRDefault="005F57C7" w:rsidP="002A6365"/>
          <w:p w:rsidR="005F57C7" w:rsidRDefault="005F57C7" w:rsidP="002A6365"/>
          <w:p w:rsidR="005F57C7" w:rsidRDefault="005F57C7" w:rsidP="002A6365"/>
          <w:p w:rsidR="005F57C7" w:rsidRDefault="005F57C7" w:rsidP="002A6365"/>
          <w:p w:rsidR="002A6365" w:rsidRDefault="002A6365" w:rsidP="002A6365">
            <w:r>
              <w:t>Stifle village development</w:t>
            </w:r>
          </w:p>
          <w:p w:rsidR="007C5217" w:rsidRDefault="007C5217" w:rsidP="002A6365"/>
          <w:p w:rsidR="00B5192C" w:rsidRDefault="00B5192C" w:rsidP="002A6365"/>
          <w:p w:rsidR="003F7C78" w:rsidRDefault="003F7C78" w:rsidP="002A6365"/>
          <w:p w:rsidR="003F7C78" w:rsidRDefault="003F7C78" w:rsidP="002A6365"/>
          <w:p w:rsidR="003F7C78" w:rsidRDefault="003F7C78" w:rsidP="002A6365"/>
          <w:p w:rsidR="003F7C78" w:rsidRDefault="003F7C78" w:rsidP="002A6365"/>
          <w:p w:rsidR="003F7C78" w:rsidRDefault="003F7C78" w:rsidP="002A6365"/>
          <w:p w:rsidR="003F7C78" w:rsidRDefault="003F7C78" w:rsidP="002A6365"/>
          <w:p w:rsidR="003F7C78" w:rsidRDefault="003F7C78" w:rsidP="002A6365"/>
          <w:p w:rsidR="00980F5B" w:rsidRDefault="00980F5B" w:rsidP="002A6365"/>
          <w:p w:rsidR="002A6365" w:rsidRDefault="002A6365" w:rsidP="002A6365">
            <w:r>
              <w:lastRenderedPageBreak/>
              <w:t>Devaluation of properties</w:t>
            </w:r>
          </w:p>
        </w:tc>
        <w:tc>
          <w:tcPr>
            <w:tcW w:w="7999" w:type="dxa"/>
          </w:tcPr>
          <w:p w:rsidR="00AE34D1" w:rsidRDefault="00AE34D1" w:rsidP="001A5453"/>
          <w:p w:rsidR="00AE34D1" w:rsidRDefault="00AE34D1" w:rsidP="001A5453"/>
          <w:p w:rsidR="001A5453" w:rsidRDefault="001A5453" w:rsidP="001A5453">
            <w:r>
              <w:lastRenderedPageBreak/>
              <w:t>In accordance with relevant EPA guidelines, the waste is classified as “General Solid Waste (Non-Putrescible). It is not “contaminated waste.”</w:t>
            </w:r>
          </w:p>
          <w:p w:rsidR="001A5453" w:rsidRDefault="001A5453" w:rsidP="001A5453">
            <w:r>
              <w:t>The waste transport standards will be consistent with the correct waste classification.</w:t>
            </w:r>
          </w:p>
          <w:p w:rsidR="0009323C" w:rsidRDefault="0009323C"/>
          <w:p w:rsidR="00265F01" w:rsidRDefault="00265F01" w:rsidP="00265F01">
            <w:r>
              <w:t>Section 10.2 of the EIS states:</w:t>
            </w:r>
          </w:p>
          <w:p w:rsidR="00265F01" w:rsidRDefault="00265F01" w:rsidP="00265F01">
            <w:pPr>
              <w:rPr>
                <w:i/>
              </w:rPr>
            </w:pPr>
            <w:r>
              <w:t>“</w:t>
            </w:r>
            <w:r w:rsidRPr="00A22F9C">
              <w:rPr>
                <w:i/>
              </w:rPr>
              <w:t>The detailed environmental assessment of the hydrogeological setting of the proposal indicates geological and soil characteristics that will adequately sustain catchment quality water during and following closure of the landfill.</w:t>
            </w:r>
          </w:p>
          <w:p w:rsidR="00265F01" w:rsidRDefault="00265F01" w:rsidP="00265F01"/>
          <w:p w:rsidR="00265F01" w:rsidRDefault="00265F01" w:rsidP="00265F01">
            <w:pPr>
              <w:rPr>
                <w:i/>
              </w:rPr>
            </w:pPr>
            <w:r w:rsidRPr="00A22F9C">
              <w:rPr>
                <w:i/>
              </w:rPr>
              <w:t xml:space="preserve">Groundwater systems are protected as they are hydraulically disconnected from the surface water systems and cell liner layer technology will ensure that there is no threat of migration of leachate to these systems. The reports indicate no </w:t>
            </w:r>
            <w:r w:rsidR="00F019AB" w:rsidRPr="00A22F9C">
              <w:rPr>
                <w:i/>
              </w:rPr>
              <w:t>evidence</w:t>
            </w:r>
            <w:r w:rsidRPr="00A22F9C">
              <w:rPr>
                <w:i/>
              </w:rPr>
              <w:t xml:space="preserve"> of potential negative cumulative im</w:t>
            </w:r>
            <w:r>
              <w:rPr>
                <w:i/>
              </w:rPr>
              <w:t>pacts on catchment water quality”.</w:t>
            </w:r>
          </w:p>
          <w:p w:rsidR="00265F01" w:rsidRDefault="00265F01" w:rsidP="00265F01">
            <w:pPr>
              <w:rPr>
                <w:i/>
              </w:rPr>
            </w:pPr>
          </w:p>
          <w:p w:rsidR="00265F01" w:rsidRDefault="00265F01" w:rsidP="00265F01">
            <w:r w:rsidRPr="00A22F9C">
              <w:t xml:space="preserve">This conclusion is derived from the following </w:t>
            </w:r>
            <w:r>
              <w:t xml:space="preserve">independently prepared </w:t>
            </w:r>
            <w:r w:rsidRPr="00A22F9C">
              <w:t>reports</w:t>
            </w:r>
            <w:r>
              <w:t>:</w:t>
            </w:r>
          </w:p>
          <w:p w:rsidR="00265F01" w:rsidRDefault="00265F01" w:rsidP="00265F01">
            <w:r>
              <w:t>Surface Water Assessment – SLR Consulting</w:t>
            </w:r>
          </w:p>
          <w:p w:rsidR="00265F01" w:rsidRDefault="00265F01" w:rsidP="00265F01">
            <w:r>
              <w:t>Groundwater Impact Assessment – McMahon Earth Science</w:t>
            </w:r>
          </w:p>
          <w:p w:rsidR="00265F01" w:rsidRDefault="00265F01" w:rsidP="00265F01">
            <w:r>
              <w:t>These reports were prepared consistent with all relevant legislation and standards.</w:t>
            </w:r>
          </w:p>
          <w:p w:rsidR="0009323C" w:rsidRDefault="0009323C"/>
          <w:p w:rsidR="0009323C" w:rsidRDefault="00B5192C">
            <w:r>
              <w:t>Soil is addressed in Section 9.6 of the EIS.</w:t>
            </w:r>
          </w:p>
          <w:p w:rsidR="005F57C7" w:rsidRDefault="005F57C7"/>
          <w:p w:rsidR="00B5192C" w:rsidRDefault="00B5192C">
            <w:r>
              <w:t>Water is addressed in the Surface Water assessment prepared by SLR Consulting and Groundwater Impact Assessment prepared by McMahon Earth Science.</w:t>
            </w:r>
          </w:p>
          <w:p w:rsidR="005F57C7" w:rsidRDefault="005F57C7"/>
          <w:p w:rsidR="00B5192C" w:rsidRDefault="00B5192C">
            <w:r>
              <w:t xml:space="preserve">Air is addressed in the Air Quality Impact Assessment prepared by </w:t>
            </w:r>
            <w:proofErr w:type="spellStart"/>
            <w:r>
              <w:t>Northstar</w:t>
            </w:r>
            <w:proofErr w:type="spellEnd"/>
            <w:r>
              <w:t xml:space="preserve"> Air Quality.</w:t>
            </w:r>
          </w:p>
          <w:p w:rsidR="005F57C7" w:rsidRDefault="005F57C7"/>
          <w:p w:rsidR="005F57C7" w:rsidRDefault="005F57C7" w:rsidP="005F57C7">
            <w:r>
              <w:t xml:space="preserve">The details of the leachate dam are set out in the Technical Specification Cell 1 &amp; 2 and Leachate Dam Construction as independently prepared by </w:t>
            </w:r>
            <w:proofErr w:type="spellStart"/>
            <w:r>
              <w:t>InSitu</w:t>
            </w:r>
            <w:proofErr w:type="spellEnd"/>
            <w:r>
              <w:t xml:space="preserve"> Advisory and included in the EIS.</w:t>
            </w:r>
          </w:p>
          <w:p w:rsidR="005F57C7" w:rsidRDefault="005F57C7" w:rsidP="005F57C7"/>
          <w:p w:rsidR="005F57C7" w:rsidRDefault="005F57C7" w:rsidP="005F57C7">
            <w:r>
              <w:t>All reports have been prepared in compliance with relevant regulations.</w:t>
            </w:r>
          </w:p>
          <w:p w:rsidR="005F57C7" w:rsidRDefault="005F57C7"/>
          <w:p w:rsidR="003F7C78" w:rsidRDefault="003F7C78" w:rsidP="003F7C78">
            <w:r>
              <w:t>If “village” refers to the development on the eastern side of the Hume Highway then the proposal will have minimal, if any, impact on village development.</w:t>
            </w:r>
          </w:p>
          <w:p w:rsidR="003F7C78" w:rsidRDefault="003F7C78" w:rsidP="003F7C78"/>
          <w:p w:rsidR="003F7C78" w:rsidRDefault="003F7C78" w:rsidP="003F7C78">
            <w:r>
              <w:t>If “village” refers to properties located along the Old Hume Highway then the land is zoned RU1 Primary Production according to the Gundagai Local Environmental Plan 2011 and subdivision of the existing rural properties would appear to be unlikely to be approved.</w:t>
            </w:r>
          </w:p>
          <w:p w:rsidR="0009323C" w:rsidRDefault="0009323C"/>
          <w:p w:rsidR="00980F5B" w:rsidRDefault="00980F5B" w:rsidP="0009323C"/>
          <w:p w:rsidR="0009323C" w:rsidRDefault="0009323C" w:rsidP="0009323C">
            <w:r>
              <w:lastRenderedPageBreak/>
              <w:t xml:space="preserve">The location of the proposal is such that it is not readily visible to anyone travelling along the Old Hume Highway. The quarry function only becomes evident when in close proximity to the site and / or travelling along Tumblong Reserve Road. There </w:t>
            </w:r>
            <w:proofErr w:type="gramStart"/>
            <w:r>
              <w:t>is</w:t>
            </w:r>
            <w:proofErr w:type="gramEnd"/>
            <w:r>
              <w:t xml:space="preserve"> only </w:t>
            </w:r>
            <w:r w:rsidR="00813EC7">
              <w:t xml:space="preserve">two residences </w:t>
            </w:r>
            <w:r>
              <w:t>located along Tumblong Reserve Road.</w:t>
            </w:r>
          </w:p>
          <w:p w:rsidR="0009323C" w:rsidRDefault="0009323C" w:rsidP="0009323C"/>
          <w:p w:rsidR="0009323C" w:rsidRDefault="0009323C" w:rsidP="0009323C">
            <w:r>
              <w:t>The quarry site is designated as RU1 Primary Production according to the Gundagai Local Environmental Plan 2011 and subdivision of the existing rural properties would appear to be unlikely to be approved</w:t>
            </w:r>
            <w:r w:rsidR="00724061">
              <w:t xml:space="preserve"> based on the zoning.</w:t>
            </w:r>
          </w:p>
          <w:p w:rsidR="0009323C" w:rsidRDefault="0009323C" w:rsidP="0009323C"/>
          <w:p w:rsidR="0009323C" w:rsidRDefault="0009323C" w:rsidP="0009323C">
            <w:r>
              <w:t xml:space="preserve">The nearest rural residential property is located approximately 700 metres to the south east of the site and the quarry wall would most likely present as further undulation of the </w:t>
            </w:r>
            <w:proofErr w:type="spellStart"/>
            <w:r>
              <w:t>hillscape</w:t>
            </w:r>
            <w:proofErr w:type="spellEnd"/>
            <w:r>
              <w:t xml:space="preserve"> from that location.</w:t>
            </w:r>
          </w:p>
          <w:p w:rsidR="0009323C" w:rsidRDefault="0009323C" w:rsidP="0009323C"/>
          <w:p w:rsidR="0009323C" w:rsidRDefault="0009323C" w:rsidP="0009323C">
            <w:r>
              <w:t>The independently prepared reports prepared during the EIS conclude that there is minimal, if any, impact on amenity of the area. In fact, once the quarry is remediated, and returned to public access, the local amenity is most likely to be enhanced.</w:t>
            </w:r>
          </w:p>
          <w:p w:rsidR="0009323C" w:rsidRDefault="0009323C" w:rsidP="0009323C"/>
          <w:p w:rsidR="0009323C" w:rsidRDefault="0009323C">
            <w:r>
              <w:t>Based on the above, it is unlikely that there would be a negative impact on land values.</w:t>
            </w:r>
          </w:p>
        </w:tc>
      </w:tr>
      <w:tr w:rsidR="008B5B4F" w:rsidTr="00C8448A">
        <w:tc>
          <w:tcPr>
            <w:tcW w:w="952" w:type="dxa"/>
          </w:tcPr>
          <w:p w:rsidR="002A6365" w:rsidRDefault="002A6365">
            <w:r>
              <w:lastRenderedPageBreak/>
              <w:t>26</w:t>
            </w:r>
          </w:p>
        </w:tc>
        <w:tc>
          <w:tcPr>
            <w:tcW w:w="4997" w:type="dxa"/>
          </w:tcPr>
          <w:p w:rsidR="002A6365" w:rsidRDefault="002A6365" w:rsidP="002A6365">
            <w:r>
              <w:t>Contaminated waste transport having an impact on health</w:t>
            </w:r>
          </w:p>
          <w:p w:rsidR="007C5217" w:rsidRDefault="007C5217" w:rsidP="002A6365"/>
          <w:p w:rsidR="001A5453" w:rsidRDefault="001A5453" w:rsidP="002A6365"/>
          <w:p w:rsidR="001A5453" w:rsidRDefault="001A5453" w:rsidP="002A6365"/>
          <w:p w:rsidR="001A5453" w:rsidRDefault="001A5453" w:rsidP="002A6365"/>
          <w:p w:rsidR="002A6365" w:rsidRDefault="002A6365" w:rsidP="002A6365">
            <w:r>
              <w:t>Stifle development (housing)</w:t>
            </w:r>
          </w:p>
          <w:p w:rsidR="007C5217" w:rsidRDefault="007C5217" w:rsidP="002A6365"/>
          <w:p w:rsidR="003F7C78" w:rsidRDefault="003F7C78" w:rsidP="002A6365"/>
          <w:p w:rsidR="003F7C78" w:rsidRDefault="003F7C78" w:rsidP="002A6365"/>
          <w:p w:rsidR="003F7C78" w:rsidRDefault="003F7C78" w:rsidP="002A6365"/>
          <w:p w:rsidR="003F7C78" w:rsidRDefault="003F7C78" w:rsidP="002A6365"/>
          <w:p w:rsidR="00EA2DBF" w:rsidRDefault="00EA2DBF" w:rsidP="002A6365"/>
          <w:p w:rsidR="002A6365" w:rsidRDefault="002A6365" w:rsidP="002A6365">
            <w:r>
              <w:t>Normally wet area</w:t>
            </w:r>
          </w:p>
          <w:p w:rsidR="007C5217" w:rsidRDefault="007C5217" w:rsidP="002A6365"/>
          <w:p w:rsidR="006A37EE" w:rsidRDefault="006A37EE" w:rsidP="002A6365"/>
          <w:p w:rsidR="006A37EE" w:rsidRDefault="006A37EE" w:rsidP="002A6365"/>
          <w:p w:rsidR="006A37EE" w:rsidRDefault="006A37EE" w:rsidP="002A6365"/>
          <w:p w:rsidR="006A37EE" w:rsidRDefault="006A37EE" w:rsidP="002A6365"/>
          <w:p w:rsidR="006A37EE" w:rsidRDefault="006A37EE" w:rsidP="002A6365"/>
          <w:p w:rsidR="006A37EE" w:rsidRDefault="006A37EE" w:rsidP="002A6365"/>
          <w:p w:rsidR="006A37EE" w:rsidRDefault="006A37EE" w:rsidP="002A6365"/>
          <w:p w:rsidR="006A37EE" w:rsidRDefault="006A37EE" w:rsidP="002A6365"/>
          <w:p w:rsidR="006A37EE" w:rsidRDefault="006A37EE" w:rsidP="002A6365"/>
          <w:p w:rsidR="006A37EE" w:rsidRDefault="006A37EE" w:rsidP="002A6365"/>
          <w:p w:rsidR="006A37EE" w:rsidRDefault="006A37EE" w:rsidP="002A6365"/>
          <w:p w:rsidR="006A37EE" w:rsidRDefault="006A37EE" w:rsidP="002A6365"/>
          <w:p w:rsidR="006A37EE" w:rsidRDefault="006A37EE" w:rsidP="002A6365"/>
          <w:p w:rsidR="006A37EE" w:rsidRDefault="006A37EE" w:rsidP="002A6365"/>
          <w:p w:rsidR="006A37EE" w:rsidRDefault="006A37EE" w:rsidP="002A6365"/>
          <w:p w:rsidR="006A37EE" w:rsidRDefault="006A37EE" w:rsidP="002A6365"/>
          <w:p w:rsidR="006A37EE" w:rsidRDefault="006A37EE" w:rsidP="002A6365"/>
          <w:p w:rsidR="006A37EE" w:rsidRDefault="006A37EE" w:rsidP="002A6365"/>
          <w:p w:rsidR="002A6365" w:rsidRDefault="002A6365" w:rsidP="002A6365">
            <w:r>
              <w:t>Impact of contaminated land and water on primary production</w:t>
            </w:r>
          </w:p>
          <w:p w:rsidR="000A603A" w:rsidRDefault="000A603A" w:rsidP="002A6365"/>
          <w:p w:rsidR="00F10128" w:rsidRDefault="00F10128" w:rsidP="002A6365"/>
          <w:p w:rsidR="00F10128" w:rsidRDefault="00F10128" w:rsidP="002A6365"/>
          <w:p w:rsidR="00F10128" w:rsidRDefault="00F10128" w:rsidP="002A6365"/>
          <w:p w:rsidR="00F10128" w:rsidRDefault="00F10128" w:rsidP="002A6365"/>
          <w:p w:rsidR="00EA2DBF" w:rsidRDefault="00EA2DBF" w:rsidP="002A6365"/>
          <w:p w:rsidR="005F57C7" w:rsidRDefault="005F57C7" w:rsidP="002A6365"/>
          <w:p w:rsidR="005F57C7" w:rsidRDefault="005F57C7" w:rsidP="002A6365"/>
          <w:p w:rsidR="005F57C7" w:rsidRDefault="005F57C7" w:rsidP="002A6365"/>
          <w:p w:rsidR="005F57C7" w:rsidRDefault="005F57C7" w:rsidP="002A6365"/>
          <w:p w:rsidR="005F57C7" w:rsidRDefault="005F57C7" w:rsidP="002A6365"/>
          <w:p w:rsidR="005F57C7" w:rsidRDefault="005F57C7" w:rsidP="002A6365"/>
          <w:p w:rsidR="005F57C7" w:rsidRDefault="005F57C7" w:rsidP="002A6365"/>
          <w:p w:rsidR="005F57C7" w:rsidRDefault="005F57C7" w:rsidP="002A6365"/>
          <w:p w:rsidR="005F57C7" w:rsidRDefault="005F57C7" w:rsidP="002A6365"/>
          <w:p w:rsidR="002A6365" w:rsidRDefault="002A6365" w:rsidP="002A6365">
            <w:r>
              <w:t>State of Old Hume Hwy – narrow, no turning lands, many accidents at intersection</w:t>
            </w:r>
          </w:p>
          <w:p w:rsidR="007C5217" w:rsidRDefault="007C5217" w:rsidP="002A6365"/>
          <w:p w:rsidR="000A603A" w:rsidRDefault="000A603A" w:rsidP="002A6365"/>
          <w:p w:rsidR="000A603A" w:rsidRDefault="000A603A" w:rsidP="002A6365"/>
          <w:p w:rsidR="000A603A" w:rsidRDefault="000A603A" w:rsidP="002A6365"/>
          <w:p w:rsidR="000A603A" w:rsidRDefault="000A603A" w:rsidP="002A6365"/>
          <w:p w:rsidR="000A603A" w:rsidRDefault="000A603A" w:rsidP="002A6365"/>
          <w:p w:rsidR="000A603A" w:rsidRDefault="000A603A" w:rsidP="002A6365"/>
          <w:p w:rsidR="000A603A" w:rsidRDefault="000A603A" w:rsidP="002A6365"/>
          <w:p w:rsidR="000A603A" w:rsidRDefault="000A603A" w:rsidP="002A6365"/>
          <w:p w:rsidR="000A603A" w:rsidRDefault="000A603A" w:rsidP="002A6365"/>
          <w:p w:rsidR="000A603A" w:rsidRDefault="000A603A" w:rsidP="002A6365"/>
          <w:p w:rsidR="000A603A" w:rsidRDefault="000A603A" w:rsidP="002A6365"/>
          <w:p w:rsidR="0009323C" w:rsidRDefault="0009323C" w:rsidP="002A6365"/>
          <w:p w:rsidR="005F57C7" w:rsidRDefault="005F57C7" w:rsidP="002A6365"/>
          <w:p w:rsidR="005F57C7" w:rsidRDefault="005F57C7" w:rsidP="002A6365"/>
          <w:p w:rsidR="002A6365" w:rsidRDefault="006A37EE" w:rsidP="002A6365">
            <w:r>
              <w:t>L</w:t>
            </w:r>
            <w:r w:rsidR="002A6365">
              <w:t>oss of property values</w:t>
            </w:r>
          </w:p>
          <w:p w:rsidR="007C5217" w:rsidRDefault="007C5217" w:rsidP="002A6365"/>
          <w:p w:rsidR="00471257" w:rsidRDefault="00471257" w:rsidP="002A6365"/>
          <w:p w:rsidR="00471257" w:rsidRDefault="00471257" w:rsidP="002A6365"/>
          <w:p w:rsidR="00471257" w:rsidRDefault="00471257" w:rsidP="002A6365"/>
          <w:p w:rsidR="00471257" w:rsidRDefault="00471257" w:rsidP="002A6365"/>
          <w:p w:rsidR="00471257" w:rsidRDefault="00471257" w:rsidP="002A6365"/>
          <w:p w:rsidR="00471257" w:rsidRDefault="00471257" w:rsidP="002A6365"/>
          <w:p w:rsidR="00471257" w:rsidRDefault="00471257" w:rsidP="002A6365"/>
          <w:p w:rsidR="00471257" w:rsidRDefault="00471257" w:rsidP="002A6365"/>
          <w:p w:rsidR="00471257" w:rsidRDefault="00471257" w:rsidP="002A6365"/>
          <w:p w:rsidR="00471257" w:rsidRDefault="00471257" w:rsidP="002A6365"/>
          <w:p w:rsidR="00471257" w:rsidRDefault="00471257" w:rsidP="002A6365"/>
          <w:p w:rsidR="00471257" w:rsidRDefault="00471257" w:rsidP="002A6365"/>
          <w:p w:rsidR="00471257" w:rsidRDefault="00471257" w:rsidP="002A6365"/>
          <w:p w:rsidR="00471257" w:rsidRDefault="00471257" w:rsidP="002A6365"/>
          <w:p w:rsidR="00471257" w:rsidRDefault="00471257" w:rsidP="002A6365"/>
          <w:p w:rsidR="00471257" w:rsidRDefault="00471257" w:rsidP="002A6365"/>
          <w:p w:rsidR="00471257" w:rsidRDefault="00471257" w:rsidP="002A6365"/>
          <w:p w:rsidR="0009323C" w:rsidRDefault="0009323C" w:rsidP="002A6365"/>
          <w:p w:rsidR="0009323C" w:rsidRDefault="0009323C" w:rsidP="002A6365"/>
          <w:p w:rsidR="0009323C" w:rsidRDefault="0009323C" w:rsidP="002A6365"/>
          <w:p w:rsidR="006A37EE" w:rsidRDefault="006A37EE" w:rsidP="002A6365"/>
          <w:p w:rsidR="006A37EE" w:rsidRDefault="006A37EE" w:rsidP="002A6365"/>
          <w:p w:rsidR="006A37EE" w:rsidRDefault="006A37EE" w:rsidP="002A6365"/>
          <w:p w:rsidR="002A6365" w:rsidRDefault="002A6365" w:rsidP="002A6365">
            <w:r>
              <w:t>Long term health and wellbeing of ratepayers</w:t>
            </w:r>
          </w:p>
        </w:tc>
        <w:tc>
          <w:tcPr>
            <w:tcW w:w="7999" w:type="dxa"/>
          </w:tcPr>
          <w:p w:rsidR="001A5453" w:rsidRDefault="001A5453" w:rsidP="001A5453">
            <w:r>
              <w:lastRenderedPageBreak/>
              <w:t>In accordance with relevant EPA guidelines, the waste is classified as “General Solid Waste (Non-Putrescible). It is not “contaminated waste.”</w:t>
            </w:r>
          </w:p>
          <w:p w:rsidR="003F7C78" w:rsidRDefault="001A5453" w:rsidP="003F7C78">
            <w:r>
              <w:t>The waste transport standards will be consistent with the correct waste classification.</w:t>
            </w:r>
          </w:p>
          <w:p w:rsidR="003F7C78" w:rsidRDefault="003F7C78" w:rsidP="003F7C78"/>
          <w:p w:rsidR="003F7C78" w:rsidRDefault="003F7C78" w:rsidP="003F7C78">
            <w:r>
              <w:t xml:space="preserve">Development would need to be addressed in accordance </w:t>
            </w:r>
            <w:r w:rsidR="00F019AB">
              <w:t>with the</w:t>
            </w:r>
            <w:r>
              <w:t xml:space="preserve"> Gundagai Local Environmental Plan 2011 and </w:t>
            </w:r>
            <w:r w:rsidR="00724061">
              <w:t xml:space="preserve">the </w:t>
            </w:r>
            <w:r>
              <w:t>development approval process. As land in the vicinity of the proposal is designated RU1 Primary Production, “housing” development would appear to be unlikely to be approved</w:t>
            </w:r>
            <w:r w:rsidR="00724061">
              <w:t xml:space="preserve"> based on the zoning.</w:t>
            </w:r>
          </w:p>
          <w:p w:rsidR="000A603A" w:rsidRDefault="000A603A"/>
          <w:p w:rsidR="006A37EE" w:rsidRDefault="006A37EE" w:rsidP="006A37EE">
            <w:r>
              <w:t>Section 10.2 of the EIS states:</w:t>
            </w:r>
          </w:p>
          <w:p w:rsidR="006A37EE" w:rsidRDefault="006A37EE" w:rsidP="006A37EE">
            <w:pPr>
              <w:rPr>
                <w:i/>
              </w:rPr>
            </w:pPr>
            <w:r>
              <w:t>“</w:t>
            </w:r>
            <w:r w:rsidRPr="00A22F9C">
              <w:rPr>
                <w:i/>
              </w:rPr>
              <w:t>The detailed environmental assessment of the hydrogeological setting of the proposal indicates geological and soil characteristics that will adequately sustain catchment quality water during and following closure of the landfill.</w:t>
            </w:r>
          </w:p>
          <w:p w:rsidR="006A37EE" w:rsidRDefault="006A37EE" w:rsidP="006A37EE"/>
          <w:p w:rsidR="006A37EE" w:rsidRDefault="006A37EE" w:rsidP="006A37EE">
            <w:pPr>
              <w:rPr>
                <w:i/>
              </w:rPr>
            </w:pPr>
            <w:r w:rsidRPr="00A22F9C">
              <w:rPr>
                <w:i/>
              </w:rPr>
              <w:t xml:space="preserve">Groundwater systems are protected as they are hydraulically disconnected from the surface water systems and cell liner layer technology will ensure that there is no threat of migration of leachate to these systems. The reports indicate no </w:t>
            </w:r>
            <w:r w:rsidR="00F019AB" w:rsidRPr="00A22F9C">
              <w:rPr>
                <w:i/>
              </w:rPr>
              <w:t>evidence</w:t>
            </w:r>
            <w:r w:rsidRPr="00A22F9C">
              <w:rPr>
                <w:i/>
              </w:rPr>
              <w:t xml:space="preserve"> of potential negative cumulative im</w:t>
            </w:r>
            <w:r>
              <w:rPr>
                <w:i/>
              </w:rPr>
              <w:t>pacts on catchment water quality”.</w:t>
            </w:r>
          </w:p>
          <w:p w:rsidR="006A37EE" w:rsidRDefault="006A37EE" w:rsidP="006A37EE">
            <w:pPr>
              <w:rPr>
                <w:i/>
              </w:rPr>
            </w:pPr>
          </w:p>
          <w:p w:rsidR="006A37EE" w:rsidRDefault="006A37EE" w:rsidP="006A37EE">
            <w:r w:rsidRPr="00A22F9C">
              <w:t xml:space="preserve">This conclusion is derived from the following </w:t>
            </w:r>
            <w:r>
              <w:t xml:space="preserve">independently prepared </w:t>
            </w:r>
            <w:r w:rsidRPr="00A22F9C">
              <w:t>reports</w:t>
            </w:r>
            <w:r>
              <w:t>:</w:t>
            </w:r>
          </w:p>
          <w:p w:rsidR="006A37EE" w:rsidRDefault="006A37EE" w:rsidP="006A37EE">
            <w:r>
              <w:t>Surface Water Assessment – SLR Consulting</w:t>
            </w:r>
          </w:p>
          <w:p w:rsidR="006A37EE" w:rsidRDefault="006A37EE" w:rsidP="006A37EE">
            <w:r>
              <w:t>Groundwater Impact Assessment – McMahon Earth Science</w:t>
            </w:r>
          </w:p>
          <w:p w:rsidR="006A37EE" w:rsidRDefault="006A37EE" w:rsidP="006A37EE">
            <w:r>
              <w:lastRenderedPageBreak/>
              <w:t>These reports were prepared consistent with all relevant legislation and standards.</w:t>
            </w:r>
          </w:p>
          <w:p w:rsidR="000A603A" w:rsidRDefault="000A603A"/>
          <w:p w:rsidR="00F10128" w:rsidRDefault="00F10128" w:rsidP="00F10128">
            <w:r>
              <w:t>Soil is addressed in Section 9.6 of the EIS.</w:t>
            </w:r>
          </w:p>
          <w:p w:rsidR="005F57C7" w:rsidRDefault="005F57C7" w:rsidP="00F10128"/>
          <w:p w:rsidR="00F10128" w:rsidRDefault="00F10128" w:rsidP="00F10128">
            <w:r>
              <w:t xml:space="preserve">Water is addressed in the Surface Water </w:t>
            </w:r>
            <w:r w:rsidR="00EA2DBF">
              <w:t>A</w:t>
            </w:r>
            <w:r>
              <w:t>ssessment prepared by SLR Consulting and Groundwater Impact Assessment prepared by McMahon Earth Science.</w:t>
            </w:r>
          </w:p>
          <w:p w:rsidR="005F57C7" w:rsidRDefault="005F57C7" w:rsidP="00F10128"/>
          <w:p w:rsidR="00F10128" w:rsidRDefault="00F10128" w:rsidP="00F10128">
            <w:r>
              <w:t xml:space="preserve">Air is addressed in the Air Quality Impact Assessment prepared by </w:t>
            </w:r>
            <w:proofErr w:type="spellStart"/>
            <w:r>
              <w:t>Northstar</w:t>
            </w:r>
            <w:proofErr w:type="spellEnd"/>
            <w:r>
              <w:t xml:space="preserve"> Air Quality.</w:t>
            </w:r>
          </w:p>
          <w:p w:rsidR="005F57C7" w:rsidRDefault="005F57C7" w:rsidP="00F10128"/>
          <w:p w:rsidR="005F57C7" w:rsidRDefault="005F57C7" w:rsidP="005F57C7">
            <w:r>
              <w:t xml:space="preserve">The details of the leachate dam are set out in the Technical Specification Cell 1 &amp; 2 and Leachate Dam Construction as independently prepared by </w:t>
            </w:r>
            <w:proofErr w:type="spellStart"/>
            <w:r>
              <w:t>InSitu</w:t>
            </w:r>
            <w:proofErr w:type="spellEnd"/>
            <w:r>
              <w:t xml:space="preserve"> Advisory and included in the EIS.</w:t>
            </w:r>
          </w:p>
          <w:p w:rsidR="005F57C7" w:rsidRDefault="005F57C7" w:rsidP="005F57C7"/>
          <w:p w:rsidR="005F57C7" w:rsidRDefault="005F57C7" w:rsidP="005F57C7">
            <w:r>
              <w:t>All reports have been prepared in compliance with relevant regulations.</w:t>
            </w:r>
          </w:p>
          <w:p w:rsidR="005F57C7" w:rsidRDefault="005F57C7" w:rsidP="00F10128"/>
          <w:p w:rsidR="000A603A" w:rsidRDefault="000A603A" w:rsidP="000A603A">
            <w:r>
              <w:t xml:space="preserve">The Traffic Impact Assessment prepared by </w:t>
            </w:r>
            <w:proofErr w:type="spellStart"/>
            <w:r>
              <w:t>Seca</w:t>
            </w:r>
            <w:proofErr w:type="spellEnd"/>
            <w:r>
              <w:t xml:space="preserve"> Solution states:</w:t>
            </w:r>
          </w:p>
          <w:p w:rsidR="000A603A" w:rsidRDefault="000A603A" w:rsidP="000A603A">
            <w:r>
              <w:t>“</w:t>
            </w:r>
            <w:r w:rsidRPr="00365D08">
              <w:rPr>
                <w:i/>
                <w:iCs/>
              </w:rPr>
              <w:t xml:space="preserve">Based upon observations completed at the time of the site visit by </w:t>
            </w:r>
            <w:proofErr w:type="spellStart"/>
            <w:r w:rsidRPr="00365D08">
              <w:rPr>
                <w:i/>
                <w:iCs/>
              </w:rPr>
              <w:t>Seca</w:t>
            </w:r>
            <w:proofErr w:type="spellEnd"/>
            <w:r w:rsidRPr="00365D08">
              <w:rPr>
                <w:i/>
                <w:iCs/>
              </w:rPr>
              <w:t xml:space="preserve"> Solution, the 2-way traffic flow on the Old Hume Highway is less than 10 vehicles per hour and 100 per day</w:t>
            </w:r>
            <w:r>
              <w:t>.”</w:t>
            </w:r>
          </w:p>
          <w:p w:rsidR="005F57C7" w:rsidRDefault="005F57C7" w:rsidP="000A603A"/>
          <w:p w:rsidR="000A603A" w:rsidRDefault="000A603A" w:rsidP="000A603A">
            <w:r>
              <w:t>The assessment also states:</w:t>
            </w:r>
          </w:p>
          <w:p w:rsidR="000A603A" w:rsidRDefault="000A603A" w:rsidP="000A603A">
            <w:r>
              <w:t>“</w:t>
            </w:r>
            <w:r w:rsidRPr="00365D08">
              <w:rPr>
                <w:i/>
                <w:iCs/>
              </w:rPr>
              <w:t>The RMS have advised the following: * The volume of traffic associated with the project is not considered to create any issues with regards to road capacity along the haulage route</w:t>
            </w:r>
            <w:r>
              <w:t>.”</w:t>
            </w:r>
          </w:p>
          <w:p w:rsidR="005F57C7" w:rsidRDefault="005F57C7" w:rsidP="000A603A"/>
          <w:p w:rsidR="000A603A" w:rsidRDefault="000A603A" w:rsidP="000A603A">
            <w:r>
              <w:t>The assessment further states:</w:t>
            </w:r>
          </w:p>
          <w:p w:rsidR="000A603A" w:rsidRDefault="000A603A" w:rsidP="000A603A">
            <w:r>
              <w:t>“It is considered that the typical daily traffic flows per direction will be between 10-15 truck movements (300-400 tonnes per day). Based on the site observations, it is considered that these trucks will have a minimal and acceptable impact upon the road network …”</w:t>
            </w:r>
          </w:p>
          <w:p w:rsidR="00230ED3" w:rsidRDefault="00230ED3" w:rsidP="000A603A"/>
          <w:p w:rsidR="00471257" w:rsidRDefault="00471257" w:rsidP="00471257">
            <w:r>
              <w:t xml:space="preserve">The location of the proposal is such that it is not readily visible to anyone travelling along the Old Hume Highway. The quarry function only becomes evident when in close proximity to the site and / or travelling along Tumblong Reserve Road. There </w:t>
            </w:r>
            <w:proofErr w:type="gramStart"/>
            <w:r>
              <w:t>is</w:t>
            </w:r>
            <w:proofErr w:type="gramEnd"/>
            <w:r>
              <w:t xml:space="preserve"> only </w:t>
            </w:r>
            <w:r w:rsidR="00813EC7">
              <w:t xml:space="preserve">two residences </w:t>
            </w:r>
            <w:r>
              <w:t>located along Tumblong Reserve Road.</w:t>
            </w:r>
          </w:p>
          <w:p w:rsidR="00471257" w:rsidRDefault="00471257" w:rsidP="00471257"/>
          <w:p w:rsidR="00471257" w:rsidRDefault="00471257" w:rsidP="00471257">
            <w:r>
              <w:t>The quarry site is designated as RU1 Primary Production according to the Gundagai Local Environmental Plan 2011 and subdivision of the existing rural properties would appear to be unlikely to be approved</w:t>
            </w:r>
            <w:r w:rsidR="005F57C7">
              <w:t xml:space="preserve"> based on the zoning.</w:t>
            </w:r>
          </w:p>
          <w:p w:rsidR="00471257" w:rsidRDefault="00471257" w:rsidP="00471257"/>
          <w:p w:rsidR="00471257" w:rsidRDefault="00471257" w:rsidP="00471257">
            <w:r>
              <w:t xml:space="preserve">The nearest rural residential property is located approximately 700 metres to the south east of the site and the quarry wall would most likely present as further undulation of the </w:t>
            </w:r>
            <w:proofErr w:type="spellStart"/>
            <w:r>
              <w:t>hillscape</w:t>
            </w:r>
            <w:proofErr w:type="spellEnd"/>
            <w:r>
              <w:t xml:space="preserve"> from that location.</w:t>
            </w:r>
          </w:p>
          <w:p w:rsidR="00471257" w:rsidRDefault="00471257" w:rsidP="00471257"/>
          <w:p w:rsidR="00471257" w:rsidRDefault="00471257" w:rsidP="00471257">
            <w:r>
              <w:lastRenderedPageBreak/>
              <w:t>The independently prepared reports prepared during the EIS conclude that there is minimal, if any, impact on amenity of the area. In fact, once the quarry is remediated, and returned to public access, the local amenity is most likely to be enhanced.</w:t>
            </w:r>
          </w:p>
          <w:p w:rsidR="00471257" w:rsidRDefault="00471257" w:rsidP="00471257"/>
          <w:p w:rsidR="00471257" w:rsidRDefault="00471257" w:rsidP="00471257">
            <w:r>
              <w:t>Based on the above, it is unlikely that there would be a negative impact on land values.</w:t>
            </w:r>
          </w:p>
          <w:p w:rsidR="00471257" w:rsidRDefault="00471257" w:rsidP="00471257"/>
          <w:p w:rsidR="005F57C7" w:rsidRDefault="005F57C7" w:rsidP="005F57C7">
            <w:r>
              <w:t>Section 9 of the EIS addressees the Environmental Impact of the proposal. Included is assessment of social and visual amenity issues.</w:t>
            </w:r>
          </w:p>
          <w:p w:rsidR="005F57C7" w:rsidRDefault="005F57C7" w:rsidP="00230ED3"/>
          <w:p w:rsidR="00230ED3" w:rsidRDefault="005F57C7" w:rsidP="00230ED3">
            <w:r>
              <w:t>Of particular reference, t</w:t>
            </w:r>
            <w:r w:rsidR="00230ED3">
              <w:t xml:space="preserve">he Air Quality Impact </w:t>
            </w:r>
            <w:r>
              <w:t>A</w:t>
            </w:r>
            <w:r w:rsidR="00230ED3">
              <w:t xml:space="preserve">ssessment prepared by </w:t>
            </w:r>
            <w:proofErr w:type="spellStart"/>
            <w:r w:rsidR="00230ED3">
              <w:t>Northstar</w:t>
            </w:r>
            <w:proofErr w:type="spellEnd"/>
            <w:r w:rsidR="00230ED3">
              <w:t xml:space="preserve"> Air Quality states:</w:t>
            </w:r>
          </w:p>
          <w:p w:rsidR="00230ED3" w:rsidRDefault="00230ED3" w:rsidP="00230ED3">
            <w:r>
              <w:t>“The performance of the Proposal does not result in any exceedances of the annual average particulate matter impact assessment criteria.”</w:t>
            </w:r>
          </w:p>
          <w:p w:rsidR="00230ED3" w:rsidRDefault="00230ED3" w:rsidP="00230ED3">
            <w:r>
              <w:t>and</w:t>
            </w:r>
          </w:p>
          <w:p w:rsidR="00230ED3" w:rsidRDefault="00230ED3" w:rsidP="00230ED3">
            <w:r>
              <w:t>“</w:t>
            </w:r>
            <w:r w:rsidRPr="005D247B">
              <w:rPr>
                <w:i/>
              </w:rPr>
              <w:t>The performance of the Proposal does not result in any exceedances of the annual average dust deposition impact assessment criteria</w:t>
            </w:r>
            <w:r>
              <w:t>.”</w:t>
            </w:r>
          </w:p>
          <w:p w:rsidR="00230ED3" w:rsidRDefault="00230ED3" w:rsidP="00230ED3">
            <w:r>
              <w:t>and</w:t>
            </w:r>
          </w:p>
          <w:p w:rsidR="00230ED3" w:rsidRDefault="00230ED3" w:rsidP="00230ED3">
            <w:r>
              <w:t>“</w:t>
            </w:r>
            <w:r w:rsidRPr="00D67A57">
              <w:rPr>
                <w:i/>
              </w:rPr>
              <w:t>The performance of the Proposal does not result in any additional exceedances of the maximum 24-hour average PM10 impact assessment criteria at the identified sensitive receptor locations</w:t>
            </w:r>
            <w:r>
              <w:t>.”</w:t>
            </w:r>
          </w:p>
          <w:p w:rsidR="00230ED3" w:rsidRDefault="00230ED3" w:rsidP="00230ED3">
            <w:r>
              <w:t>and</w:t>
            </w:r>
          </w:p>
          <w:p w:rsidR="00230ED3" w:rsidRDefault="00230ED3" w:rsidP="00230ED3">
            <w:r>
              <w:t>“</w:t>
            </w:r>
            <w:r w:rsidRPr="00D67A57">
              <w:rPr>
                <w:i/>
              </w:rPr>
              <w:t>The performance of the Proposal does not result in any additional exceedances of the maximum 24-hour average PM25 impact assessment criteria at the identified sensitive receptor locations</w:t>
            </w:r>
            <w:r>
              <w:t>.”</w:t>
            </w:r>
          </w:p>
          <w:p w:rsidR="00230ED3" w:rsidRDefault="00230ED3" w:rsidP="00230ED3">
            <w:r>
              <w:t>and in summary the assessment states:</w:t>
            </w:r>
          </w:p>
          <w:p w:rsidR="00230ED3" w:rsidRDefault="00230ED3" w:rsidP="00230ED3">
            <w:r>
              <w:t>“</w:t>
            </w:r>
            <w:r w:rsidRPr="005D247B">
              <w:rPr>
                <w:i/>
              </w:rPr>
              <w:t>The results of the air quality impact assessment indicate that the granting of Development Consent for the Proposal should not be rejected on the grounds of air qualit</w:t>
            </w:r>
            <w:r>
              <w:t>y.”</w:t>
            </w:r>
          </w:p>
        </w:tc>
      </w:tr>
      <w:tr w:rsidR="008B5B4F" w:rsidTr="00C8448A">
        <w:tc>
          <w:tcPr>
            <w:tcW w:w="952" w:type="dxa"/>
          </w:tcPr>
          <w:p w:rsidR="002A6365" w:rsidRDefault="002A6365">
            <w:r>
              <w:lastRenderedPageBreak/>
              <w:t>26</w:t>
            </w:r>
          </w:p>
        </w:tc>
        <w:tc>
          <w:tcPr>
            <w:tcW w:w="4997" w:type="dxa"/>
          </w:tcPr>
          <w:p w:rsidR="002A6365" w:rsidRDefault="002A6365" w:rsidP="002A6365">
            <w:r>
              <w:t>Contaminated waste transport having an impact on health</w:t>
            </w:r>
          </w:p>
          <w:p w:rsidR="007C5217" w:rsidRDefault="007C5217" w:rsidP="002A6365"/>
          <w:p w:rsidR="001A5453" w:rsidRDefault="001A5453" w:rsidP="002A6365"/>
          <w:p w:rsidR="001A5453" w:rsidRDefault="001A5453" w:rsidP="002A6365"/>
          <w:p w:rsidR="001A5453" w:rsidRDefault="001A5453" w:rsidP="002A6365"/>
          <w:p w:rsidR="002A6365" w:rsidRDefault="002A6365" w:rsidP="002A6365">
            <w:r>
              <w:t>Stifle development (housing)</w:t>
            </w:r>
          </w:p>
          <w:p w:rsidR="007C5217" w:rsidRDefault="007C5217" w:rsidP="002A6365"/>
          <w:p w:rsidR="006A37EE" w:rsidRDefault="006A37EE" w:rsidP="002A6365"/>
          <w:p w:rsidR="006A37EE" w:rsidRDefault="006A37EE" w:rsidP="002A6365"/>
          <w:p w:rsidR="006A37EE" w:rsidRDefault="006A37EE" w:rsidP="002A6365"/>
          <w:p w:rsidR="006A37EE" w:rsidRDefault="006A37EE" w:rsidP="002A6365"/>
          <w:p w:rsidR="002A6365" w:rsidRDefault="002A6365" w:rsidP="002A6365">
            <w:r>
              <w:t>Normally wet area</w:t>
            </w:r>
          </w:p>
          <w:p w:rsidR="007C5217" w:rsidRDefault="007C5217" w:rsidP="002A6365"/>
          <w:p w:rsidR="006A37EE" w:rsidRDefault="006A37EE" w:rsidP="002A6365"/>
          <w:p w:rsidR="006A37EE" w:rsidRDefault="006A37EE" w:rsidP="002A6365"/>
          <w:p w:rsidR="006A37EE" w:rsidRDefault="006A37EE" w:rsidP="002A6365"/>
          <w:p w:rsidR="006A37EE" w:rsidRDefault="006A37EE" w:rsidP="002A6365"/>
          <w:p w:rsidR="006A37EE" w:rsidRDefault="006A37EE" w:rsidP="002A6365"/>
          <w:p w:rsidR="006A37EE" w:rsidRDefault="006A37EE" w:rsidP="002A6365"/>
          <w:p w:rsidR="006A37EE" w:rsidRDefault="006A37EE" w:rsidP="002A6365"/>
          <w:p w:rsidR="006A37EE" w:rsidRDefault="006A37EE" w:rsidP="002A6365"/>
          <w:p w:rsidR="006A37EE" w:rsidRDefault="006A37EE" w:rsidP="002A6365"/>
          <w:p w:rsidR="006A37EE" w:rsidRDefault="006A37EE" w:rsidP="002A6365"/>
          <w:p w:rsidR="006A37EE" w:rsidRDefault="006A37EE" w:rsidP="002A6365"/>
          <w:p w:rsidR="006A37EE" w:rsidRDefault="006A37EE" w:rsidP="002A6365"/>
          <w:p w:rsidR="006A37EE" w:rsidRDefault="006A37EE" w:rsidP="002A6365"/>
          <w:p w:rsidR="006A37EE" w:rsidRDefault="006A37EE" w:rsidP="002A6365"/>
          <w:p w:rsidR="006A37EE" w:rsidRDefault="006A37EE" w:rsidP="002A6365"/>
          <w:p w:rsidR="006A37EE" w:rsidRDefault="006A37EE" w:rsidP="002A6365"/>
          <w:p w:rsidR="006A37EE" w:rsidRDefault="006A37EE" w:rsidP="002A6365"/>
          <w:p w:rsidR="006A37EE" w:rsidRDefault="006A37EE" w:rsidP="002A6365"/>
          <w:p w:rsidR="00CD03EF" w:rsidRDefault="00CD03EF" w:rsidP="002A6365"/>
          <w:p w:rsidR="002A6365" w:rsidRDefault="002A6365" w:rsidP="002A6365">
            <w:r>
              <w:t>Impact of contaminated land and water on primary production</w:t>
            </w:r>
          </w:p>
          <w:p w:rsidR="007C5217" w:rsidRDefault="007C5217" w:rsidP="002A6365"/>
          <w:p w:rsidR="00F10128" w:rsidRDefault="00F10128" w:rsidP="002A6365"/>
          <w:p w:rsidR="00F10128" w:rsidRDefault="00F10128" w:rsidP="002A6365"/>
          <w:p w:rsidR="00F10128" w:rsidRDefault="00F10128" w:rsidP="002A6365"/>
          <w:p w:rsidR="00F10128" w:rsidRDefault="00F10128" w:rsidP="002A6365"/>
          <w:p w:rsidR="00CD03EF" w:rsidRDefault="00CD03EF" w:rsidP="002A6365"/>
          <w:p w:rsidR="00CD03EF" w:rsidRDefault="00CD03EF" w:rsidP="002A6365"/>
          <w:p w:rsidR="00CD03EF" w:rsidRDefault="00CD03EF" w:rsidP="002A6365"/>
          <w:p w:rsidR="00CD03EF" w:rsidRDefault="00CD03EF" w:rsidP="002A6365"/>
          <w:p w:rsidR="00CD03EF" w:rsidRDefault="00CD03EF" w:rsidP="002A6365"/>
          <w:p w:rsidR="00CD03EF" w:rsidRDefault="00CD03EF" w:rsidP="002A6365"/>
          <w:p w:rsidR="00CD03EF" w:rsidRDefault="00CD03EF" w:rsidP="002A6365"/>
          <w:p w:rsidR="002A6365" w:rsidRDefault="002A6365" w:rsidP="002A6365">
            <w:r>
              <w:t>State of Old Hume Hwy – narrow, no turning lands, many accidents at intersection</w:t>
            </w:r>
          </w:p>
          <w:p w:rsidR="007C5217" w:rsidRDefault="007C5217" w:rsidP="002A6365"/>
          <w:p w:rsidR="00A77206" w:rsidRDefault="00A77206" w:rsidP="002A6365"/>
          <w:p w:rsidR="00A77206" w:rsidRDefault="00A77206" w:rsidP="002A6365"/>
          <w:p w:rsidR="00A77206" w:rsidRDefault="00A77206" w:rsidP="002A6365"/>
          <w:p w:rsidR="00A77206" w:rsidRDefault="00A77206" w:rsidP="002A6365"/>
          <w:p w:rsidR="00A77206" w:rsidRDefault="00A77206" w:rsidP="002A6365"/>
          <w:p w:rsidR="00A77206" w:rsidRDefault="00A77206" w:rsidP="002A6365"/>
          <w:p w:rsidR="00A77206" w:rsidRDefault="00A77206" w:rsidP="002A6365"/>
          <w:p w:rsidR="00A77206" w:rsidRDefault="00A77206" w:rsidP="002A6365"/>
          <w:p w:rsidR="00A77206" w:rsidRDefault="00A77206" w:rsidP="002A6365"/>
          <w:p w:rsidR="00A77206" w:rsidRDefault="00A77206" w:rsidP="002A6365"/>
          <w:p w:rsidR="000A603A" w:rsidRDefault="000A603A" w:rsidP="002A6365"/>
          <w:p w:rsidR="000A603A" w:rsidRDefault="000A603A" w:rsidP="002A6365"/>
          <w:p w:rsidR="000A603A" w:rsidRDefault="000A603A" w:rsidP="002A6365"/>
          <w:p w:rsidR="000A603A" w:rsidRDefault="000A603A" w:rsidP="002A6365"/>
          <w:p w:rsidR="000A603A" w:rsidRDefault="000A603A" w:rsidP="002A6365"/>
          <w:p w:rsidR="000A603A" w:rsidRDefault="000A603A" w:rsidP="002A6365"/>
          <w:p w:rsidR="000A603A" w:rsidRDefault="000A603A" w:rsidP="002A6365"/>
          <w:p w:rsidR="000A603A" w:rsidRDefault="000A603A" w:rsidP="002A6365"/>
          <w:p w:rsidR="000A603A" w:rsidRDefault="000A603A" w:rsidP="002A6365"/>
          <w:p w:rsidR="000A603A" w:rsidRDefault="000A603A" w:rsidP="002A6365"/>
          <w:p w:rsidR="00471257" w:rsidRDefault="00471257" w:rsidP="002A6365"/>
          <w:p w:rsidR="00471257" w:rsidRDefault="00471257" w:rsidP="002A6365"/>
          <w:p w:rsidR="0009323C" w:rsidRDefault="0009323C" w:rsidP="002A6365"/>
          <w:p w:rsidR="0009323C" w:rsidRDefault="0009323C" w:rsidP="002A6365"/>
          <w:p w:rsidR="0009323C" w:rsidRDefault="0009323C" w:rsidP="002A6365"/>
          <w:p w:rsidR="0009323C" w:rsidRDefault="0009323C" w:rsidP="002A6365"/>
          <w:p w:rsidR="00CD03EF" w:rsidRDefault="00CD03EF" w:rsidP="002A6365"/>
          <w:p w:rsidR="00CD03EF" w:rsidRDefault="00CD03EF" w:rsidP="002A6365"/>
          <w:p w:rsidR="00CD03EF" w:rsidRDefault="00CD03EF" w:rsidP="002A6365"/>
          <w:p w:rsidR="00CD03EF" w:rsidRDefault="00CD03EF" w:rsidP="002A6365"/>
          <w:p w:rsidR="00CD03EF" w:rsidRDefault="00CD03EF" w:rsidP="002A6365"/>
          <w:p w:rsidR="002A6365" w:rsidRDefault="002A6365" w:rsidP="002A6365">
            <w:r>
              <w:t>Loss of property values</w:t>
            </w:r>
          </w:p>
          <w:p w:rsidR="007C5217" w:rsidRDefault="007C5217" w:rsidP="002A6365"/>
          <w:p w:rsidR="00471257" w:rsidRDefault="00471257" w:rsidP="002A6365"/>
          <w:p w:rsidR="00471257" w:rsidRDefault="00471257" w:rsidP="002A6365"/>
          <w:p w:rsidR="00471257" w:rsidRDefault="00471257" w:rsidP="002A6365"/>
          <w:p w:rsidR="00471257" w:rsidRDefault="00471257" w:rsidP="002A6365"/>
          <w:p w:rsidR="00471257" w:rsidRDefault="00471257" w:rsidP="002A6365"/>
          <w:p w:rsidR="00471257" w:rsidRDefault="00471257" w:rsidP="002A6365"/>
          <w:p w:rsidR="00471257" w:rsidRDefault="00471257" w:rsidP="002A6365"/>
          <w:p w:rsidR="00471257" w:rsidRDefault="00471257" w:rsidP="002A6365"/>
          <w:p w:rsidR="00471257" w:rsidRDefault="00471257" w:rsidP="002A6365"/>
          <w:p w:rsidR="00471257" w:rsidRDefault="00471257" w:rsidP="002A6365"/>
          <w:p w:rsidR="00471257" w:rsidRDefault="00471257" w:rsidP="002A6365"/>
          <w:p w:rsidR="00471257" w:rsidRDefault="00471257" w:rsidP="002A6365"/>
          <w:p w:rsidR="00471257" w:rsidRDefault="00471257" w:rsidP="002A6365"/>
          <w:p w:rsidR="00471257" w:rsidRDefault="00471257" w:rsidP="002A6365"/>
          <w:p w:rsidR="00471257" w:rsidRDefault="00471257" w:rsidP="002A6365"/>
          <w:p w:rsidR="00471257" w:rsidRDefault="00471257" w:rsidP="002A6365"/>
          <w:p w:rsidR="00471257" w:rsidRDefault="00471257" w:rsidP="002A6365"/>
          <w:p w:rsidR="00471257" w:rsidRDefault="00471257" w:rsidP="002A6365"/>
          <w:p w:rsidR="0009323C" w:rsidRDefault="0009323C" w:rsidP="002A6365"/>
          <w:p w:rsidR="0009323C" w:rsidRDefault="0009323C" w:rsidP="002A6365"/>
          <w:p w:rsidR="0009323C" w:rsidRDefault="0009323C" w:rsidP="002A6365"/>
          <w:p w:rsidR="0009323C" w:rsidRDefault="0009323C" w:rsidP="002A6365"/>
          <w:p w:rsidR="0009323C" w:rsidRDefault="0009323C" w:rsidP="002A6365"/>
          <w:p w:rsidR="002A6365" w:rsidRDefault="002A6365" w:rsidP="002A6365">
            <w:r>
              <w:t>Long term health and wellbeing of ratepayers</w:t>
            </w:r>
          </w:p>
        </w:tc>
        <w:tc>
          <w:tcPr>
            <w:tcW w:w="7999" w:type="dxa"/>
          </w:tcPr>
          <w:p w:rsidR="001A5453" w:rsidRDefault="001A5453" w:rsidP="001A5453">
            <w:r>
              <w:lastRenderedPageBreak/>
              <w:t>In accordance with relevant EPA guidelines, the waste is classified as “General Solid Waste (Non-Putrescible). It is not “contaminated waste.”</w:t>
            </w:r>
          </w:p>
          <w:p w:rsidR="001A5453" w:rsidRDefault="001A5453" w:rsidP="001A5453">
            <w:r>
              <w:t>The waste transport standards will be consistent with the correct waste classification.</w:t>
            </w:r>
          </w:p>
          <w:p w:rsidR="002A6365" w:rsidRDefault="002A6365"/>
          <w:p w:rsidR="006A37EE" w:rsidRDefault="006A37EE" w:rsidP="006A37EE">
            <w:r>
              <w:t xml:space="preserve">Development would need to be addressed in accordance </w:t>
            </w:r>
            <w:r w:rsidR="00F019AB">
              <w:t>with the</w:t>
            </w:r>
            <w:r>
              <w:t xml:space="preserve"> Gundagai Local Environmental Plan 2011 and development approval process. As land in the vicinity of the proposal is designated RU1 Primary Production, “housing” development would appear to be unlikely to be approved.</w:t>
            </w:r>
          </w:p>
          <w:p w:rsidR="006A37EE" w:rsidRDefault="006A37EE" w:rsidP="006A37EE"/>
          <w:p w:rsidR="006A37EE" w:rsidRDefault="006A37EE" w:rsidP="006A37EE">
            <w:r>
              <w:t>Section 10.2 of the EIS states:</w:t>
            </w:r>
          </w:p>
          <w:p w:rsidR="006A37EE" w:rsidRDefault="006A37EE" w:rsidP="006A37EE">
            <w:pPr>
              <w:rPr>
                <w:i/>
              </w:rPr>
            </w:pPr>
            <w:r>
              <w:t>“</w:t>
            </w:r>
            <w:r w:rsidRPr="00A22F9C">
              <w:rPr>
                <w:i/>
              </w:rPr>
              <w:t>The detailed environmental assessment of the hydrogeological setting of the proposal indicates geological and soil characteristics that will adequately sustain catchment quality water during and following closure of the landfill.</w:t>
            </w:r>
          </w:p>
          <w:p w:rsidR="006A37EE" w:rsidRDefault="006A37EE" w:rsidP="006A37EE"/>
          <w:p w:rsidR="006A37EE" w:rsidRDefault="006A37EE" w:rsidP="006A37EE">
            <w:pPr>
              <w:rPr>
                <w:i/>
              </w:rPr>
            </w:pPr>
            <w:r w:rsidRPr="00A22F9C">
              <w:rPr>
                <w:i/>
              </w:rPr>
              <w:lastRenderedPageBreak/>
              <w:t xml:space="preserve">Groundwater systems are protected as they are hydraulically disconnected from the surface water systems and cell liner layer technology will ensure that there is no threat of migration of leachate to these systems. The reports indicate no </w:t>
            </w:r>
            <w:r w:rsidR="00F019AB" w:rsidRPr="00A22F9C">
              <w:rPr>
                <w:i/>
              </w:rPr>
              <w:t>evidence</w:t>
            </w:r>
            <w:r w:rsidRPr="00A22F9C">
              <w:rPr>
                <w:i/>
              </w:rPr>
              <w:t xml:space="preserve"> of potential negative cumulative im</w:t>
            </w:r>
            <w:r>
              <w:rPr>
                <w:i/>
              </w:rPr>
              <w:t>pacts on catchment water quality”.</w:t>
            </w:r>
          </w:p>
          <w:p w:rsidR="006A37EE" w:rsidRDefault="006A37EE" w:rsidP="006A37EE">
            <w:pPr>
              <w:rPr>
                <w:i/>
              </w:rPr>
            </w:pPr>
          </w:p>
          <w:p w:rsidR="006A37EE" w:rsidRDefault="006A37EE" w:rsidP="006A37EE">
            <w:r w:rsidRPr="00A22F9C">
              <w:t xml:space="preserve">This conclusion is derived from the following </w:t>
            </w:r>
            <w:r>
              <w:t xml:space="preserve">independently prepared </w:t>
            </w:r>
            <w:r w:rsidRPr="00A22F9C">
              <w:t>reports</w:t>
            </w:r>
            <w:r>
              <w:t>:</w:t>
            </w:r>
          </w:p>
          <w:p w:rsidR="006A37EE" w:rsidRDefault="006A37EE" w:rsidP="006A37EE">
            <w:r>
              <w:t>Surface Water Assessment – SLR Consulting</w:t>
            </w:r>
          </w:p>
          <w:p w:rsidR="006A37EE" w:rsidRDefault="006A37EE" w:rsidP="006A37EE">
            <w:r>
              <w:t>Groundwater Impact Assessment – McMahon Earth Science</w:t>
            </w:r>
            <w:r w:rsidR="00CD03EF">
              <w:t>.</w:t>
            </w:r>
          </w:p>
          <w:p w:rsidR="00CD03EF" w:rsidRDefault="00CD03EF" w:rsidP="006A37EE"/>
          <w:p w:rsidR="006A37EE" w:rsidRDefault="006A37EE" w:rsidP="006A37EE">
            <w:r>
              <w:t>These reports were prepared consistent with all relevant legislation and standards.</w:t>
            </w:r>
          </w:p>
          <w:p w:rsidR="00A77206" w:rsidRDefault="00A77206"/>
          <w:p w:rsidR="00F10128" w:rsidRDefault="00F10128" w:rsidP="00F10128">
            <w:r>
              <w:t>Soil is addressed in Section 9.6 of the EIS.</w:t>
            </w:r>
          </w:p>
          <w:p w:rsidR="00CD03EF" w:rsidRDefault="00CD03EF" w:rsidP="00F10128"/>
          <w:p w:rsidR="00F10128" w:rsidRDefault="00F10128" w:rsidP="00F10128">
            <w:r>
              <w:t>Water is addressed in the Surface Water assessment prepared by SLR Consulting and Groundwater Impact Assessment prepared by McMahon Earth Science.</w:t>
            </w:r>
          </w:p>
          <w:p w:rsidR="00CD03EF" w:rsidRDefault="00CD03EF" w:rsidP="00F10128"/>
          <w:p w:rsidR="00CD03EF" w:rsidRDefault="00CD03EF" w:rsidP="00CD03EF">
            <w:r>
              <w:t xml:space="preserve">The details of the leachate dam are set out in the Technical Specification Cell 1 &amp; 2 and Leachate Dam Construction as independently prepared by </w:t>
            </w:r>
            <w:proofErr w:type="spellStart"/>
            <w:r>
              <w:t>InSitu</w:t>
            </w:r>
            <w:proofErr w:type="spellEnd"/>
            <w:r>
              <w:t xml:space="preserve"> Advisory and included in the EIS.</w:t>
            </w:r>
          </w:p>
          <w:p w:rsidR="00CD03EF" w:rsidRDefault="00CD03EF" w:rsidP="00CD03EF"/>
          <w:p w:rsidR="00CD03EF" w:rsidRDefault="00CD03EF" w:rsidP="00CD03EF">
            <w:r>
              <w:t>All reports have been prepared in compliance with relevant regulations.</w:t>
            </w:r>
          </w:p>
          <w:p w:rsidR="00A77206" w:rsidRDefault="00A77206"/>
          <w:p w:rsidR="00A77206" w:rsidRDefault="00A77206" w:rsidP="00A77206">
            <w:r>
              <w:t xml:space="preserve">The Traffic Impact Assessment prepared by </w:t>
            </w:r>
            <w:proofErr w:type="spellStart"/>
            <w:r>
              <w:t>Seca</w:t>
            </w:r>
            <w:proofErr w:type="spellEnd"/>
            <w:r>
              <w:t xml:space="preserve"> Solution states: </w:t>
            </w:r>
          </w:p>
          <w:p w:rsidR="00A77206" w:rsidRDefault="00A77206" w:rsidP="00A77206">
            <w:r>
              <w:t>“</w:t>
            </w:r>
            <w:r w:rsidRPr="003616A5">
              <w:rPr>
                <w:i/>
                <w:iCs/>
              </w:rPr>
              <w:t>Accident data available for the intersection of the Hume Highway and the Old Hume Highway shows that there has been a single vehicle accident at this location over the 4 year lifetime for the data</w:t>
            </w:r>
            <w:r>
              <w:t>.”</w:t>
            </w:r>
          </w:p>
          <w:p w:rsidR="00CD03EF" w:rsidRDefault="00CD03EF" w:rsidP="00A77206"/>
          <w:p w:rsidR="00A77206" w:rsidRDefault="00A77206" w:rsidP="00A77206">
            <w:r>
              <w:t>Whilst it is recognised that there may have been other accidents that were not reported it would appear that any such incident was not of major impact.</w:t>
            </w:r>
          </w:p>
          <w:p w:rsidR="00CD03EF" w:rsidRDefault="00CD03EF" w:rsidP="00A77206"/>
          <w:p w:rsidR="00A77206" w:rsidRDefault="00A77206" w:rsidP="00A77206">
            <w:r>
              <w:t>The assessment further states:</w:t>
            </w:r>
          </w:p>
          <w:p w:rsidR="00A77206" w:rsidRDefault="00A77206" w:rsidP="00A77206">
            <w:r>
              <w:t>“</w:t>
            </w:r>
            <w:r w:rsidRPr="003616A5">
              <w:rPr>
                <w:i/>
                <w:iCs/>
              </w:rPr>
              <w:t>Based upon observations on site, together with discussion with the RMS, it is considered that the additional traffic movements associated with the project shall have a minimal impact upon the capacity of this intersection</w:t>
            </w:r>
            <w:r>
              <w:t>.”</w:t>
            </w:r>
          </w:p>
          <w:p w:rsidR="00CD03EF" w:rsidRDefault="00CD03EF" w:rsidP="00A77206"/>
          <w:p w:rsidR="000A603A" w:rsidRDefault="000A603A" w:rsidP="000A603A">
            <w:r>
              <w:t xml:space="preserve">The Traffic Impact Assessment prepared by </w:t>
            </w:r>
            <w:proofErr w:type="spellStart"/>
            <w:r>
              <w:t>Seca</w:t>
            </w:r>
            <w:proofErr w:type="spellEnd"/>
            <w:r>
              <w:t xml:space="preserve"> Solution states:</w:t>
            </w:r>
          </w:p>
          <w:p w:rsidR="000A603A" w:rsidRDefault="000A603A" w:rsidP="000A603A">
            <w:r>
              <w:t>“</w:t>
            </w:r>
            <w:r w:rsidRPr="00365D08">
              <w:rPr>
                <w:i/>
                <w:iCs/>
              </w:rPr>
              <w:t xml:space="preserve">Based upon observations completed at the time of the site visit by </w:t>
            </w:r>
            <w:proofErr w:type="spellStart"/>
            <w:r w:rsidRPr="00365D08">
              <w:rPr>
                <w:i/>
                <w:iCs/>
              </w:rPr>
              <w:t>Seca</w:t>
            </w:r>
            <w:proofErr w:type="spellEnd"/>
            <w:r w:rsidRPr="00365D08">
              <w:rPr>
                <w:i/>
                <w:iCs/>
              </w:rPr>
              <w:t xml:space="preserve"> Solution, the 2-way traffic flow on the Old Hume Highway is less than 10 vehicles per hour and 100 per day</w:t>
            </w:r>
            <w:r>
              <w:t>.”</w:t>
            </w:r>
          </w:p>
          <w:p w:rsidR="00CD03EF" w:rsidRDefault="00CD03EF" w:rsidP="000A603A"/>
          <w:p w:rsidR="000A603A" w:rsidRDefault="000A603A" w:rsidP="000A603A">
            <w:r>
              <w:t>The assessment also states:</w:t>
            </w:r>
          </w:p>
          <w:p w:rsidR="000A603A" w:rsidRDefault="000A603A" w:rsidP="000A603A">
            <w:r>
              <w:t>“</w:t>
            </w:r>
            <w:r w:rsidRPr="00365D08">
              <w:rPr>
                <w:i/>
                <w:iCs/>
              </w:rPr>
              <w:t xml:space="preserve">The RMS have advised the following: * The volume of traffic </w:t>
            </w:r>
            <w:r w:rsidRPr="00365D08">
              <w:rPr>
                <w:i/>
                <w:iCs/>
              </w:rPr>
              <w:lastRenderedPageBreak/>
              <w:t>associated with the project is not considered to create any issues with regards to road capacity along the haulage route</w:t>
            </w:r>
            <w:r>
              <w:t>.”</w:t>
            </w:r>
          </w:p>
          <w:p w:rsidR="00CD03EF" w:rsidRDefault="00CD03EF" w:rsidP="000A603A"/>
          <w:p w:rsidR="000A603A" w:rsidRDefault="000A603A" w:rsidP="000A603A">
            <w:r>
              <w:t>The assessment further states:</w:t>
            </w:r>
          </w:p>
          <w:p w:rsidR="000A603A" w:rsidRDefault="000A603A" w:rsidP="000A603A">
            <w:r>
              <w:t>“It is considered that the typical daily traffic flows per direction will be between 10-15 truck movements (300-400 tonnes per day). Based on the site observations, it is considered that these trucks will have a minimal and acceptable impact upon the road network …”</w:t>
            </w:r>
          </w:p>
          <w:p w:rsidR="00A77206" w:rsidRDefault="00A77206"/>
          <w:p w:rsidR="00471257" w:rsidRDefault="00471257" w:rsidP="00471257">
            <w:r>
              <w:t xml:space="preserve">The location of the proposal is such that it is not readily visible to anyone travelling along the Old Hume Highway. The quarry function only becomes evident when in close proximity to the site and / or travelling along Tumblong Reserve Road. There </w:t>
            </w:r>
            <w:proofErr w:type="gramStart"/>
            <w:r>
              <w:t>is</w:t>
            </w:r>
            <w:proofErr w:type="gramEnd"/>
            <w:r>
              <w:t xml:space="preserve"> only </w:t>
            </w:r>
            <w:r w:rsidR="00813EC7">
              <w:t xml:space="preserve">two residences </w:t>
            </w:r>
            <w:r>
              <w:t>located along Tumblong Reserve Road.</w:t>
            </w:r>
          </w:p>
          <w:p w:rsidR="00471257" w:rsidRDefault="00471257" w:rsidP="00471257"/>
          <w:p w:rsidR="00471257" w:rsidRDefault="00471257" w:rsidP="00471257">
            <w:r>
              <w:t>The quarry site is designated as RU1 Primary Production according to the Gundagai Local Environmental Plan 2011 and subdivision of the existing rural properties would appear to be unlikely to be approved</w:t>
            </w:r>
            <w:r w:rsidR="00CD03EF">
              <w:t xml:space="preserve"> based on the zoning.</w:t>
            </w:r>
          </w:p>
          <w:p w:rsidR="00471257" w:rsidRDefault="00471257" w:rsidP="00471257"/>
          <w:p w:rsidR="00471257" w:rsidRDefault="00471257" w:rsidP="00471257">
            <w:r>
              <w:t xml:space="preserve">The nearest rural residential property is located approximately 700 metres to the south east of the site and the quarry wall would most likely present as further undulation of the </w:t>
            </w:r>
            <w:proofErr w:type="spellStart"/>
            <w:r>
              <w:t>hillscape</w:t>
            </w:r>
            <w:proofErr w:type="spellEnd"/>
            <w:r>
              <w:t xml:space="preserve"> from that location.</w:t>
            </w:r>
          </w:p>
          <w:p w:rsidR="00471257" w:rsidRDefault="00471257" w:rsidP="00471257"/>
          <w:p w:rsidR="00471257" w:rsidRDefault="00471257" w:rsidP="00471257">
            <w:r>
              <w:t>The independently prepared reports prepared during the EIS conclude that there is minimal, if any, impact on amenity of the area. In fact, once the quarry is remediated, and returned to public access, the local amenity is most likely to be enhanced.</w:t>
            </w:r>
          </w:p>
          <w:p w:rsidR="00471257" w:rsidRDefault="00471257" w:rsidP="00471257"/>
          <w:p w:rsidR="00471257" w:rsidRDefault="00471257" w:rsidP="00471257">
            <w:r>
              <w:t>Based on the above, it is unlikely that there would be a negative impact on land values.</w:t>
            </w:r>
          </w:p>
          <w:p w:rsidR="00471257" w:rsidRDefault="00471257" w:rsidP="00471257"/>
          <w:p w:rsidR="00046A69" w:rsidRDefault="00046A69" w:rsidP="00046A69">
            <w:r>
              <w:t>Section 9 of the EIS addressees the Environmental Impact of the proposal. Included is assessment of social and visual amenity issues.</w:t>
            </w:r>
          </w:p>
          <w:p w:rsidR="00046A69" w:rsidRDefault="00046A69" w:rsidP="00046A69"/>
          <w:p w:rsidR="00230ED3" w:rsidRDefault="00046A69" w:rsidP="00230ED3">
            <w:r>
              <w:t>Of particular reference, t</w:t>
            </w:r>
            <w:r w:rsidR="00230ED3">
              <w:t xml:space="preserve">he Air Quality Impact assessment prepared by </w:t>
            </w:r>
            <w:proofErr w:type="spellStart"/>
            <w:r w:rsidR="00230ED3">
              <w:t>Northstar</w:t>
            </w:r>
            <w:proofErr w:type="spellEnd"/>
            <w:r w:rsidR="00230ED3">
              <w:t xml:space="preserve"> Air Quality states:</w:t>
            </w:r>
          </w:p>
          <w:p w:rsidR="00230ED3" w:rsidRDefault="00230ED3" w:rsidP="00230ED3">
            <w:r>
              <w:t>“The performance of the Proposal does not result in any exceedances of the annual average particulate matter impact assessment criteria.”</w:t>
            </w:r>
          </w:p>
          <w:p w:rsidR="00230ED3" w:rsidRDefault="00230ED3" w:rsidP="00230ED3">
            <w:r>
              <w:t>and</w:t>
            </w:r>
          </w:p>
          <w:p w:rsidR="00230ED3" w:rsidRDefault="00230ED3" w:rsidP="00230ED3">
            <w:r>
              <w:t>“</w:t>
            </w:r>
            <w:r w:rsidRPr="005D247B">
              <w:rPr>
                <w:i/>
              </w:rPr>
              <w:t>The performance of the Proposal does not result in any exceedances of the annual average dust deposition impact assessment criteria</w:t>
            </w:r>
            <w:r>
              <w:t>.”</w:t>
            </w:r>
          </w:p>
          <w:p w:rsidR="00230ED3" w:rsidRDefault="00230ED3" w:rsidP="00230ED3">
            <w:r>
              <w:t>and</w:t>
            </w:r>
          </w:p>
          <w:p w:rsidR="00230ED3" w:rsidRDefault="00230ED3" w:rsidP="00230ED3">
            <w:r>
              <w:t>“</w:t>
            </w:r>
            <w:r w:rsidRPr="00D67A57">
              <w:rPr>
                <w:i/>
              </w:rPr>
              <w:t>The performance of the Proposal does not result in any additional exceedances of the maximum 24-hour average PM10 impact assessment criteria at the identified sensitive receptor locations</w:t>
            </w:r>
            <w:r>
              <w:t>.”</w:t>
            </w:r>
          </w:p>
          <w:p w:rsidR="00230ED3" w:rsidRDefault="00230ED3" w:rsidP="00230ED3">
            <w:r>
              <w:t>and</w:t>
            </w:r>
          </w:p>
          <w:p w:rsidR="00230ED3" w:rsidRDefault="00230ED3" w:rsidP="00230ED3">
            <w:r>
              <w:lastRenderedPageBreak/>
              <w:t>“</w:t>
            </w:r>
            <w:r w:rsidRPr="00D67A57">
              <w:rPr>
                <w:i/>
              </w:rPr>
              <w:t>The performance of the Proposal does not result in any additional exceedances of the maximum 24-hour average PM25 impact assessment criteria at the identified sensitive receptor locations</w:t>
            </w:r>
            <w:r>
              <w:t>.”</w:t>
            </w:r>
          </w:p>
          <w:p w:rsidR="00230ED3" w:rsidRDefault="00230ED3" w:rsidP="00230ED3">
            <w:r>
              <w:t>and in summary the assessment states:</w:t>
            </w:r>
          </w:p>
          <w:p w:rsidR="00230ED3" w:rsidRDefault="00230ED3" w:rsidP="00230ED3">
            <w:r>
              <w:t>“</w:t>
            </w:r>
            <w:r w:rsidRPr="005D247B">
              <w:rPr>
                <w:i/>
              </w:rPr>
              <w:t>The results of the air quality impact assessment indicate that the granting of Development Consent for the Proposal should not be rejected on the grounds of air qualit</w:t>
            </w:r>
            <w:r>
              <w:t>y.”</w:t>
            </w:r>
          </w:p>
        </w:tc>
      </w:tr>
      <w:tr w:rsidR="008B5B4F" w:rsidTr="00C8448A">
        <w:tc>
          <w:tcPr>
            <w:tcW w:w="952" w:type="dxa"/>
          </w:tcPr>
          <w:p w:rsidR="002A6365" w:rsidRDefault="002A6365">
            <w:r>
              <w:lastRenderedPageBreak/>
              <w:t>27</w:t>
            </w:r>
          </w:p>
        </w:tc>
        <w:tc>
          <w:tcPr>
            <w:tcW w:w="4997" w:type="dxa"/>
          </w:tcPr>
          <w:p w:rsidR="002A6365" w:rsidRDefault="002A6365" w:rsidP="002A6365">
            <w:r>
              <w:t>Concern for travellers on Hume Hwy and Old Hume Hwy</w:t>
            </w:r>
          </w:p>
          <w:p w:rsidR="007C5217" w:rsidRDefault="007C5217" w:rsidP="002A6365"/>
          <w:p w:rsidR="00A77206" w:rsidRDefault="00A77206" w:rsidP="002A6365"/>
          <w:p w:rsidR="00A77206" w:rsidRDefault="00A77206" w:rsidP="002A6365"/>
          <w:p w:rsidR="00A77206" w:rsidRDefault="00A77206" w:rsidP="002A6365"/>
          <w:p w:rsidR="00A77206" w:rsidRDefault="00A77206" w:rsidP="002A6365"/>
          <w:p w:rsidR="00A77206" w:rsidRDefault="00A77206" w:rsidP="002A6365"/>
          <w:p w:rsidR="00A77206" w:rsidRDefault="00A77206" w:rsidP="002A6365"/>
          <w:p w:rsidR="00A77206" w:rsidRDefault="00A77206" w:rsidP="002A6365"/>
          <w:p w:rsidR="00A77206" w:rsidRDefault="00A77206" w:rsidP="002A6365"/>
          <w:p w:rsidR="0009323C" w:rsidRDefault="0009323C" w:rsidP="002A6365"/>
          <w:p w:rsidR="0009323C" w:rsidRDefault="0009323C" w:rsidP="002A6365"/>
          <w:p w:rsidR="0009323C" w:rsidRDefault="0009323C" w:rsidP="002A6365"/>
          <w:p w:rsidR="0009323C" w:rsidRDefault="0009323C" w:rsidP="002A6365"/>
          <w:p w:rsidR="00F628F1" w:rsidRDefault="00F628F1" w:rsidP="002A6365"/>
          <w:p w:rsidR="00F628F1" w:rsidRDefault="00F628F1" w:rsidP="002A6365"/>
          <w:p w:rsidR="002A6365" w:rsidRDefault="002A6365" w:rsidP="002A6365">
            <w:r>
              <w:t>Noise pollution on Tumblong Road Reserve</w:t>
            </w:r>
          </w:p>
          <w:p w:rsidR="007C5217" w:rsidRDefault="007C5217" w:rsidP="002A6365"/>
          <w:p w:rsidR="00AB20C2" w:rsidRDefault="00AB20C2" w:rsidP="002A6365"/>
          <w:p w:rsidR="00AB20C2" w:rsidRDefault="00AB20C2" w:rsidP="002A6365"/>
          <w:p w:rsidR="00AB20C2" w:rsidRDefault="00AB20C2" w:rsidP="002A6365"/>
          <w:p w:rsidR="00AB20C2" w:rsidRDefault="00AB20C2" w:rsidP="002A6365"/>
          <w:p w:rsidR="00AB20C2" w:rsidRDefault="00AB20C2" w:rsidP="002A6365"/>
          <w:p w:rsidR="00AB20C2" w:rsidRDefault="00AB20C2" w:rsidP="002A6365"/>
          <w:p w:rsidR="00AB20C2" w:rsidRDefault="00AB20C2" w:rsidP="002A6365"/>
          <w:p w:rsidR="00AB20C2" w:rsidRDefault="00AB20C2" w:rsidP="002A6365"/>
          <w:p w:rsidR="00AB20C2" w:rsidRDefault="00AB20C2" w:rsidP="002A6365"/>
          <w:p w:rsidR="00AB20C2" w:rsidRDefault="00AB20C2" w:rsidP="002A6365"/>
          <w:p w:rsidR="00AB20C2" w:rsidRDefault="00AB20C2" w:rsidP="002A6365"/>
          <w:p w:rsidR="00AB20C2" w:rsidRDefault="00AB20C2" w:rsidP="002A6365"/>
          <w:p w:rsidR="00AB20C2" w:rsidRDefault="00AB20C2" w:rsidP="002A6365"/>
          <w:p w:rsidR="00AB20C2" w:rsidRDefault="00AB20C2" w:rsidP="002A6365"/>
          <w:p w:rsidR="00AB20C2" w:rsidRDefault="00AB20C2" w:rsidP="002A6365"/>
          <w:p w:rsidR="00AB20C2" w:rsidRDefault="00AB20C2" w:rsidP="002A6365"/>
          <w:p w:rsidR="00AB20C2" w:rsidRDefault="00AB20C2" w:rsidP="002A6365"/>
          <w:p w:rsidR="00AB20C2" w:rsidRDefault="00AB20C2" w:rsidP="002A6365"/>
          <w:p w:rsidR="00471257" w:rsidRDefault="00471257" w:rsidP="002A6365"/>
          <w:p w:rsidR="0009323C" w:rsidRDefault="0009323C" w:rsidP="002A6365"/>
          <w:p w:rsidR="0009323C" w:rsidRDefault="0009323C" w:rsidP="002A6365"/>
          <w:p w:rsidR="0009323C" w:rsidRDefault="0009323C" w:rsidP="002A6365"/>
          <w:p w:rsidR="0009323C" w:rsidRDefault="0009323C" w:rsidP="002A6365"/>
          <w:p w:rsidR="0009323C" w:rsidRDefault="0009323C" w:rsidP="002A6365"/>
          <w:p w:rsidR="00F628F1" w:rsidRDefault="00F628F1" w:rsidP="002A6365"/>
          <w:p w:rsidR="00F628F1" w:rsidRDefault="00F628F1" w:rsidP="002A6365"/>
          <w:p w:rsidR="00F628F1" w:rsidRDefault="00F628F1" w:rsidP="002A6365"/>
          <w:p w:rsidR="002A6365" w:rsidRDefault="002A6365" w:rsidP="002A6365">
            <w:r>
              <w:t>Reduced property values</w:t>
            </w:r>
          </w:p>
          <w:p w:rsidR="007C5217" w:rsidRDefault="007C5217" w:rsidP="002A6365"/>
          <w:p w:rsidR="00471257" w:rsidRDefault="00471257" w:rsidP="002A6365"/>
          <w:p w:rsidR="00471257" w:rsidRDefault="00471257" w:rsidP="002A6365"/>
          <w:p w:rsidR="00471257" w:rsidRDefault="00471257" w:rsidP="002A6365"/>
          <w:p w:rsidR="00471257" w:rsidRDefault="00471257" w:rsidP="002A6365"/>
          <w:p w:rsidR="00471257" w:rsidRDefault="00471257" w:rsidP="002A6365"/>
          <w:p w:rsidR="00471257" w:rsidRDefault="00471257" w:rsidP="002A6365"/>
          <w:p w:rsidR="00471257" w:rsidRDefault="00471257" w:rsidP="002A6365"/>
          <w:p w:rsidR="00471257" w:rsidRDefault="00471257" w:rsidP="002A6365"/>
          <w:p w:rsidR="00471257" w:rsidRDefault="00471257" w:rsidP="002A6365"/>
          <w:p w:rsidR="00471257" w:rsidRDefault="00471257" w:rsidP="002A6365"/>
          <w:p w:rsidR="00471257" w:rsidRDefault="00471257" w:rsidP="002A6365"/>
          <w:p w:rsidR="00471257" w:rsidRDefault="00471257" w:rsidP="002A6365"/>
          <w:p w:rsidR="00471257" w:rsidRDefault="00471257" w:rsidP="002A6365"/>
          <w:p w:rsidR="00471257" w:rsidRDefault="00471257" w:rsidP="002A6365"/>
          <w:p w:rsidR="00471257" w:rsidRDefault="00471257" w:rsidP="002A6365"/>
          <w:p w:rsidR="00471257" w:rsidRDefault="00471257" w:rsidP="002A6365"/>
          <w:p w:rsidR="00471257" w:rsidRDefault="00471257" w:rsidP="002A6365"/>
          <w:p w:rsidR="0009323C" w:rsidRDefault="0009323C" w:rsidP="002A6365"/>
          <w:p w:rsidR="0009323C" w:rsidRDefault="0009323C" w:rsidP="002A6365"/>
          <w:p w:rsidR="0009323C" w:rsidRDefault="0009323C" w:rsidP="002A6365"/>
          <w:p w:rsidR="0009323C" w:rsidRDefault="0009323C" w:rsidP="002A6365"/>
          <w:p w:rsidR="0009323C" w:rsidRDefault="0009323C" w:rsidP="002A6365"/>
          <w:p w:rsidR="0009323C" w:rsidRDefault="0009323C" w:rsidP="002A6365"/>
          <w:p w:rsidR="002A6365" w:rsidRDefault="002A6365" w:rsidP="002A6365">
            <w:r>
              <w:t>Dust</w:t>
            </w:r>
          </w:p>
          <w:p w:rsidR="002A6365" w:rsidRDefault="002A6365" w:rsidP="002A6365">
            <w:r>
              <w:t>Waste particles</w:t>
            </w:r>
          </w:p>
          <w:p w:rsidR="007C5217" w:rsidRDefault="007C5217" w:rsidP="0040625C"/>
          <w:p w:rsidR="00B3322F" w:rsidRDefault="00B3322F" w:rsidP="0040625C"/>
          <w:p w:rsidR="00B3322F" w:rsidRDefault="00B3322F" w:rsidP="0040625C"/>
          <w:p w:rsidR="00B3322F" w:rsidRDefault="00B3322F" w:rsidP="0040625C"/>
          <w:p w:rsidR="00B3322F" w:rsidRDefault="00B3322F" w:rsidP="0040625C"/>
          <w:p w:rsidR="00B3322F" w:rsidRDefault="00B3322F" w:rsidP="0040625C"/>
          <w:p w:rsidR="00B3322F" w:rsidRDefault="00B3322F" w:rsidP="0040625C"/>
          <w:p w:rsidR="00B3322F" w:rsidRDefault="00B3322F" w:rsidP="0040625C"/>
          <w:p w:rsidR="0040625C" w:rsidRDefault="0040625C" w:rsidP="0040625C">
            <w:r>
              <w:t>Animal welfare due to traffic</w:t>
            </w:r>
          </w:p>
        </w:tc>
        <w:tc>
          <w:tcPr>
            <w:tcW w:w="7999" w:type="dxa"/>
          </w:tcPr>
          <w:p w:rsidR="00A77206" w:rsidRDefault="00A77206" w:rsidP="00A77206">
            <w:r>
              <w:lastRenderedPageBreak/>
              <w:t xml:space="preserve">The Traffic Impact Assessment prepared by </w:t>
            </w:r>
            <w:proofErr w:type="spellStart"/>
            <w:r>
              <w:t>Seca</w:t>
            </w:r>
            <w:proofErr w:type="spellEnd"/>
            <w:r>
              <w:t xml:space="preserve"> Solution states: </w:t>
            </w:r>
          </w:p>
          <w:p w:rsidR="00A77206" w:rsidRDefault="00A77206" w:rsidP="00A77206">
            <w:r>
              <w:t>“</w:t>
            </w:r>
            <w:r w:rsidRPr="003616A5">
              <w:rPr>
                <w:i/>
                <w:iCs/>
              </w:rPr>
              <w:t>Accident data available for the intersection of the Hume Highway and the Old Hume Highway shows that there has been a single vehicle accident at this location over the 4 year lifetime for the data</w:t>
            </w:r>
            <w:r>
              <w:t>.”</w:t>
            </w:r>
          </w:p>
          <w:p w:rsidR="00F628F1" w:rsidRDefault="00F628F1" w:rsidP="00A77206"/>
          <w:p w:rsidR="00A77206" w:rsidRDefault="00A77206" w:rsidP="00A77206">
            <w:r>
              <w:t>Whilst it is recognised that there may have been other accidents that were not reported it would appear that any such incident was not of major impact.</w:t>
            </w:r>
          </w:p>
          <w:p w:rsidR="00F628F1" w:rsidRDefault="00F628F1" w:rsidP="00A77206"/>
          <w:p w:rsidR="00A77206" w:rsidRDefault="00A77206" w:rsidP="00A77206">
            <w:r>
              <w:t>The assessment further states:</w:t>
            </w:r>
          </w:p>
          <w:p w:rsidR="00A77206" w:rsidRDefault="00A77206" w:rsidP="00A77206">
            <w:r>
              <w:t>“</w:t>
            </w:r>
            <w:r w:rsidRPr="003616A5">
              <w:rPr>
                <w:i/>
                <w:iCs/>
              </w:rPr>
              <w:t>Based upon observations on site, together with discussion with the RMS, it is considered that the additional traffic movements associated with the project shall have a minimal impact upon the capacity of this intersection</w:t>
            </w:r>
            <w:r>
              <w:t>.”</w:t>
            </w:r>
          </w:p>
          <w:p w:rsidR="002A6365" w:rsidRDefault="002A6365"/>
          <w:p w:rsidR="00AB20C2" w:rsidRDefault="00AB20C2" w:rsidP="00AB20C2">
            <w:r>
              <w:t>The Noise and Vibration Impact Assessment prepared by Waves Consulting states:</w:t>
            </w:r>
          </w:p>
          <w:p w:rsidR="00AB20C2" w:rsidRDefault="00AB20C2" w:rsidP="00AB20C2">
            <w:pPr>
              <w:rPr>
                <w:i/>
              </w:rPr>
            </w:pPr>
            <w:r>
              <w:t>“</w:t>
            </w:r>
            <w:r w:rsidRPr="0013724D">
              <w:rPr>
                <w:i/>
              </w:rPr>
              <w:t>This assessment has demonstrated that the predicted noise emissions from the site to the surrounding environment are low. The proposed development satisfies the Project Noise Trigger Levels (PNTLs) of the NSW Noise Policy for Industry (NPI) during all time periods.</w:t>
            </w:r>
          </w:p>
          <w:p w:rsidR="00F628F1" w:rsidRPr="0013724D" w:rsidRDefault="00F628F1" w:rsidP="00AB20C2">
            <w:pPr>
              <w:rPr>
                <w:i/>
              </w:rPr>
            </w:pPr>
          </w:p>
          <w:p w:rsidR="00AB20C2" w:rsidRDefault="00AB20C2" w:rsidP="00AB20C2">
            <w:pPr>
              <w:rPr>
                <w:i/>
              </w:rPr>
            </w:pPr>
            <w:r w:rsidRPr="0013724D">
              <w:rPr>
                <w:i/>
              </w:rPr>
              <w:t>The operational traffic noise levels on the nearby affected roads have been assessed. Table 15 of this assessment shows that the proposed development generates negligible operational traffic noise. The NSW Road Noise Policy (RNP) criteria are satisfied as a result.</w:t>
            </w:r>
          </w:p>
          <w:p w:rsidR="00F628F1" w:rsidRPr="0013724D" w:rsidRDefault="00F628F1" w:rsidP="00AB20C2">
            <w:pPr>
              <w:rPr>
                <w:i/>
              </w:rPr>
            </w:pPr>
          </w:p>
          <w:p w:rsidR="00F628F1" w:rsidRDefault="00AB20C2" w:rsidP="00AB20C2">
            <w:pPr>
              <w:rPr>
                <w:i/>
              </w:rPr>
            </w:pPr>
            <w:r w:rsidRPr="0013724D">
              <w:rPr>
                <w:i/>
              </w:rPr>
              <w:t>The construction noise impacts have been assessed in accordance with the NSW Interim Construction Noise Guidelines (ICNG). During construction hours, exceedances of the NML’s of up to 3dB are predicted at the closest residential receiver R1. No receivers were found to be “highly noise affected” as per the ICNG. Standard noise mitigation measures have been recommended for the construction stage. Additional (non-standard) mitigation measures were not found to be necessary.</w:t>
            </w:r>
          </w:p>
          <w:p w:rsidR="00AB20C2" w:rsidRDefault="00AB20C2" w:rsidP="00AB20C2">
            <w:r w:rsidRPr="0013724D">
              <w:rPr>
                <w:i/>
              </w:rPr>
              <w:br/>
              <w:t>The construction traffic noise levels on the nearby affected roads have been assessed. Table 23 of this assessment shows that the proposed development generates negligible construction traffic noise. The NSW Road Noise Policy (RNP) criteria are satisfied as a result</w:t>
            </w:r>
            <w:r>
              <w:t>.”</w:t>
            </w:r>
          </w:p>
          <w:p w:rsidR="00AB20C2" w:rsidRDefault="00AB20C2"/>
          <w:p w:rsidR="00471257" w:rsidRDefault="00471257" w:rsidP="00471257">
            <w:r>
              <w:t xml:space="preserve">The location of the proposal is such that it is not readily visible to anyone travelling along the Old Hume Highway. The quarry function only becomes evident when in close proximity to the site and / or travelling along Tumblong Reserve Road. There </w:t>
            </w:r>
            <w:proofErr w:type="gramStart"/>
            <w:r>
              <w:t>is</w:t>
            </w:r>
            <w:proofErr w:type="gramEnd"/>
            <w:r>
              <w:t xml:space="preserve"> only </w:t>
            </w:r>
            <w:r w:rsidR="00813EC7">
              <w:t xml:space="preserve">two residences </w:t>
            </w:r>
            <w:r>
              <w:t>located along Tumblong Reserve Road.</w:t>
            </w:r>
          </w:p>
          <w:p w:rsidR="00471257" w:rsidRDefault="00471257" w:rsidP="00471257"/>
          <w:p w:rsidR="00471257" w:rsidRDefault="00471257" w:rsidP="00471257">
            <w:r>
              <w:t>The quarry site is designated as RU1 Primary Production according to the Gundagai Local Environmental Plan 2011 and subdivision of the existing rural properties would appear to be unlikely to be approved</w:t>
            </w:r>
            <w:r w:rsidR="00F628F1">
              <w:t xml:space="preserve"> based on the zoning.</w:t>
            </w:r>
          </w:p>
          <w:p w:rsidR="00471257" w:rsidRDefault="00471257" w:rsidP="00471257"/>
          <w:p w:rsidR="00471257" w:rsidRDefault="00471257" w:rsidP="00471257">
            <w:r>
              <w:t xml:space="preserve">The nearest rural residential property is located approximately 700 metres to the south east of the site and the quarry wall would most likely present as further undulation of the </w:t>
            </w:r>
            <w:proofErr w:type="spellStart"/>
            <w:r>
              <w:t>hillscape</w:t>
            </w:r>
            <w:proofErr w:type="spellEnd"/>
            <w:r>
              <w:t xml:space="preserve"> from that location.</w:t>
            </w:r>
          </w:p>
          <w:p w:rsidR="00471257" w:rsidRDefault="00471257" w:rsidP="00471257"/>
          <w:p w:rsidR="00471257" w:rsidRDefault="00471257" w:rsidP="00471257">
            <w:r>
              <w:t>The independently prepared reports prepared during the EIS conclude that there is minimal, if any, impact on amenity of the area. In fact, once the quarry is remediated, and returned to public access, the local amenity is most likely to be enhanced.</w:t>
            </w:r>
          </w:p>
          <w:p w:rsidR="00471257" w:rsidRDefault="00471257" w:rsidP="00471257"/>
          <w:p w:rsidR="00471257" w:rsidRDefault="00471257" w:rsidP="00471257">
            <w:r>
              <w:t>Based on the above, it is unlikely that there would be a negative impact on land values.</w:t>
            </w:r>
          </w:p>
          <w:p w:rsidR="00471257" w:rsidRDefault="00471257" w:rsidP="00471257"/>
          <w:p w:rsidR="00387B0A" w:rsidRDefault="00387B0A" w:rsidP="00387B0A">
            <w:r>
              <w:t xml:space="preserve">The Air Quality Impact assessment prepared by </w:t>
            </w:r>
            <w:proofErr w:type="spellStart"/>
            <w:r>
              <w:t>Northstar</w:t>
            </w:r>
            <w:proofErr w:type="spellEnd"/>
            <w:r>
              <w:t xml:space="preserve"> Air Quality states:</w:t>
            </w:r>
          </w:p>
          <w:p w:rsidR="00387B0A" w:rsidRDefault="00387B0A" w:rsidP="00387B0A">
            <w:r>
              <w:t>“</w:t>
            </w:r>
            <w:r w:rsidRPr="005D247B">
              <w:rPr>
                <w:i/>
              </w:rPr>
              <w:t>The performance of the Proposal does not result in any exceedances of the annual average dust deposition impact assessment criteria</w:t>
            </w:r>
            <w:r>
              <w:t>.”</w:t>
            </w:r>
          </w:p>
          <w:p w:rsidR="00387B0A" w:rsidRDefault="00387B0A" w:rsidP="00387B0A">
            <w:r>
              <w:t>and</w:t>
            </w:r>
          </w:p>
          <w:p w:rsidR="00387B0A" w:rsidRDefault="00387B0A" w:rsidP="00387B0A">
            <w:r>
              <w:t>“</w:t>
            </w:r>
            <w:r w:rsidRPr="005D247B">
              <w:rPr>
                <w:i/>
              </w:rPr>
              <w:t>The results of the air quality impact assessment indicate that the granting of Development Consent for the Proposal should not be rejected on the grounds of air qualit</w:t>
            </w:r>
            <w:r>
              <w:t>y.”</w:t>
            </w:r>
          </w:p>
          <w:p w:rsidR="00230ED3" w:rsidRDefault="00230ED3" w:rsidP="00387B0A"/>
          <w:p w:rsidR="006A37EE" w:rsidRDefault="006A37EE" w:rsidP="004C0CED">
            <w:r>
              <w:t>As there is relatively little additional traffic I.e. two vehicle movements per hour and the consideration that domestic animals should be restricted to relevant properties there i</w:t>
            </w:r>
            <w:r w:rsidR="004C0CED">
              <w:t>s</w:t>
            </w:r>
            <w:r>
              <w:t xml:space="preserve"> likely to be minimal, or nil impact on animal welfare.</w:t>
            </w:r>
          </w:p>
        </w:tc>
      </w:tr>
      <w:tr w:rsidR="008B5B4F" w:rsidTr="00C8448A">
        <w:tc>
          <w:tcPr>
            <w:tcW w:w="952" w:type="dxa"/>
          </w:tcPr>
          <w:p w:rsidR="0040625C" w:rsidRDefault="0040625C">
            <w:r>
              <w:lastRenderedPageBreak/>
              <w:t>28</w:t>
            </w:r>
          </w:p>
        </w:tc>
        <w:tc>
          <w:tcPr>
            <w:tcW w:w="4997" w:type="dxa"/>
          </w:tcPr>
          <w:p w:rsidR="0040625C" w:rsidRDefault="0040625C" w:rsidP="002A6365">
            <w:r>
              <w:t>Contamination of ground and surface water</w:t>
            </w:r>
          </w:p>
          <w:p w:rsidR="0040625C" w:rsidRDefault="0040625C" w:rsidP="002A6365">
            <w:r>
              <w:t>Impact on Murrumbidgee River</w:t>
            </w:r>
          </w:p>
          <w:p w:rsidR="007C5217" w:rsidRDefault="007C5217" w:rsidP="002A6365"/>
          <w:p w:rsidR="00265F01" w:rsidRDefault="00265F01" w:rsidP="002A6365"/>
          <w:p w:rsidR="00265F01" w:rsidRDefault="00265F01" w:rsidP="002A6365"/>
          <w:p w:rsidR="00265F01" w:rsidRDefault="00265F01" w:rsidP="002A6365"/>
          <w:p w:rsidR="00265F01" w:rsidRDefault="00265F01" w:rsidP="002A6365"/>
          <w:p w:rsidR="00265F01" w:rsidRDefault="00265F01" w:rsidP="002A6365"/>
          <w:p w:rsidR="00265F01" w:rsidRDefault="00265F01" w:rsidP="002A6365"/>
          <w:p w:rsidR="00265F01" w:rsidRDefault="00265F01" w:rsidP="002A6365"/>
          <w:p w:rsidR="00265F01" w:rsidRDefault="00265F01" w:rsidP="002A6365"/>
          <w:p w:rsidR="00265F01" w:rsidRDefault="00265F01" w:rsidP="002A6365"/>
          <w:p w:rsidR="00265F01" w:rsidRDefault="00265F01" w:rsidP="002A6365"/>
          <w:p w:rsidR="00265F01" w:rsidRDefault="00265F01" w:rsidP="002A6365"/>
          <w:p w:rsidR="00265F01" w:rsidRDefault="00265F01" w:rsidP="002A6365"/>
          <w:p w:rsidR="00265F01" w:rsidRDefault="00265F01" w:rsidP="002A6365"/>
          <w:p w:rsidR="00265F01" w:rsidRDefault="00265F01" w:rsidP="002A6365"/>
          <w:p w:rsidR="00265F01" w:rsidRDefault="00265F01" w:rsidP="002A6365"/>
          <w:p w:rsidR="00265F01" w:rsidRDefault="00265F01" w:rsidP="002A6365"/>
          <w:p w:rsidR="0040625C" w:rsidRDefault="0040625C" w:rsidP="002A6365">
            <w:r>
              <w:t>Social responsibility of Visy to local community</w:t>
            </w:r>
          </w:p>
          <w:p w:rsidR="00230ED3" w:rsidRDefault="00230ED3" w:rsidP="002A6365"/>
          <w:p w:rsidR="0040625C" w:rsidRDefault="0040625C" w:rsidP="002A6365">
            <w:r>
              <w:t>Health and safety of residents in Tumblong due to truck movements</w:t>
            </w:r>
          </w:p>
        </w:tc>
        <w:tc>
          <w:tcPr>
            <w:tcW w:w="7999" w:type="dxa"/>
          </w:tcPr>
          <w:p w:rsidR="00265F01" w:rsidRDefault="00265F01" w:rsidP="00265F01">
            <w:r>
              <w:lastRenderedPageBreak/>
              <w:t>Section 10.2 of the EIS states:</w:t>
            </w:r>
          </w:p>
          <w:p w:rsidR="00265F01" w:rsidRDefault="00265F01" w:rsidP="00265F01">
            <w:pPr>
              <w:rPr>
                <w:i/>
              </w:rPr>
            </w:pPr>
            <w:r>
              <w:t>“</w:t>
            </w:r>
            <w:r w:rsidRPr="00A22F9C">
              <w:rPr>
                <w:i/>
              </w:rPr>
              <w:t>The detailed environmental assessment of the hydrogeological setting of the proposal indicates geological and soil characteristics that will adequately sustain catchment quality water during and following closure of the landfill.</w:t>
            </w:r>
          </w:p>
          <w:p w:rsidR="00265F01" w:rsidRDefault="00265F01" w:rsidP="00265F01"/>
          <w:p w:rsidR="00265F01" w:rsidRDefault="00265F01" w:rsidP="00265F01">
            <w:pPr>
              <w:rPr>
                <w:i/>
              </w:rPr>
            </w:pPr>
            <w:r w:rsidRPr="00A22F9C">
              <w:rPr>
                <w:i/>
              </w:rPr>
              <w:t xml:space="preserve">Groundwater systems are protected as they are hydraulically disconnected from the surface water systems and cell liner layer technology will ensure that there is no threat of migration of leachate to these systems. The reports indicate no </w:t>
            </w:r>
            <w:r w:rsidR="00F019AB" w:rsidRPr="00A22F9C">
              <w:rPr>
                <w:i/>
              </w:rPr>
              <w:t>evidence</w:t>
            </w:r>
            <w:r w:rsidRPr="00A22F9C">
              <w:rPr>
                <w:i/>
              </w:rPr>
              <w:t xml:space="preserve"> of potential negative cumulative im</w:t>
            </w:r>
            <w:r>
              <w:rPr>
                <w:i/>
              </w:rPr>
              <w:t>pacts on catchment water quality”.</w:t>
            </w:r>
          </w:p>
          <w:p w:rsidR="00265F01" w:rsidRDefault="00265F01" w:rsidP="00265F01">
            <w:pPr>
              <w:rPr>
                <w:i/>
              </w:rPr>
            </w:pPr>
          </w:p>
          <w:p w:rsidR="00265F01" w:rsidRDefault="00265F01" w:rsidP="00265F01">
            <w:r w:rsidRPr="00A22F9C">
              <w:t xml:space="preserve">This conclusion is derived from the following </w:t>
            </w:r>
            <w:r>
              <w:t xml:space="preserve">independently </w:t>
            </w:r>
            <w:r>
              <w:lastRenderedPageBreak/>
              <w:t xml:space="preserve">prepared </w:t>
            </w:r>
            <w:r w:rsidRPr="00A22F9C">
              <w:t>reports</w:t>
            </w:r>
            <w:r>
              <w:t>:</w:t>
            </w:r>
          </w:p>
          <w:p w:rsidR="00265F01" w:rsidRDefault="00265F01" w:rsidP="00265F01">
            <w:r>
              <w:t>Surface Water Assessment – SLR Consulting</w:t>
            </w:r>
          </w:p>
          <w:p w:rsidR="00265F01" w:rsidRDefault="00265F01" w:rsidP="00265F01">
            <w:r>
              <w:t>Groundwater Impact Assessment – McMahon Earth Science</w:t>
            </w:r>
          </w:p>
          <w:p w:rsidR="00265F01" w:rsidRDefault="00265F01" w:rsidP="00265F01">
            <w:r>
              <w:t>These reports were prepared consistent with all relevant legislation and standards.</w:t>
            </w:r>
          </w:p>
          <w:p w:rsidR="0040625C" w:rsidRDefault="0040625C"/>
          <w:p w:rsidR="006A37EE" w:rsidRDefault="006A37EE">
            <w:r>
              <w:t>The proponent does not represent Visy</w:t>
            </w:r>
            <w:r w:rsidR="00F628F1">
              <w:t xml:space="preserve"> and therefore cannot </w:t>
            </w:r>
            <w:r w:rsidR="00307584">
              <w:t>comment.</w:t>
            </w:r>
          </w:p>
          <w:p w:rsidR="006A37EE" w:rsidRDefault="006A37EE"/>
          <w:p w:rsidR="00414B4E" w:rsidRDefault="00414B4E" w:rsidP="00414B4E">
            <w:r>
              <w:t xml:space="preserve">The Traffic Impact Assessment prepared by </w:t>
            </w:r>
            <w:proofErr w:type="spellStart"/>
            <w:r>
              <w:t>Seca</w:t>
            </w:r>
            <w:proofErr w:type="spellEnd"/>
            <w:r>
              <w:t xml:space="preserve"> Solution states: </w:t>
            </w:r>
          </w:p>
          <w:p w:rsidR="00414B4E" w:rsidRDefault="00414B4E" w:rsidP="00414B4E">
            <w:r>
              <w:t>“</w:t>
            </w:r>
            <w:r w:rsidRPr="003616A5">
              <w:rPr>
                <w:i/>
                <w:iCs/>
              </w:rPr>
              <w:t>Accident data available for the intersection of the Hume Highway and the Old Hume Highway shows that there has been a single vehicle accident at this location over the 4 year lifetime for the data</w:t>
            </w:r>
            <w:r>
              <w:t>.”</w:t>
            </w:r>
          </w:p>
          <w:p w:rsidR="00307584" w:rsidRDefault="00307584" w:rsidP="00414B4E"/>
          <w:p w:rsidR="00414B4E" w:rsidRDefault="00414B4E" w:rsidP="00414B4E">
            <w:r>
              <w:t>Whilst it is recognised that there may have been other accidents that were not reported it would appear that any such incident was not of major impact.</w:t>
            </w:r>
          </w:p>
          <w:p w:rsidR="00307584" w:rsidRDefault="00307584" w:rsidP="00414B4E"/>
          <w:p w:rsidR="00414B4E" w:rsidRDefault="00414B4E" w:rsidP="00414B4E">
            <w:r>
              <w:t>The assessment further states:</w:t>
            </w:r>
          </w:p>
          <w:p w:rsidR="00414B4E" w:rsidRDefault="00414B4E" w:rsidP="00414B4E">
            <w:r>
              <w:t>“</w:t>
            </w:r>
            <w:r w:rsidRPr="003616A5">
              <w:rPr>
                <w:i/>
                <w:iCs/>
              </w:rPr>
              <w:t>Based upon observations on site, together with discussion with the RMS, it is considered that the additional traffic movements associated with the project shall have a minimal impact upon the capacity of this intersection</w:t>
            </w:r>
            <w:r>
              <w:t>.”</w:t>
            </w:r>
          </w:p>
          <w:p w:rsidR="00307584" w:rsidRDefault="00307584" w:rsidP="00414B4E"/>
          <w:p w:rsidR="00414B4E" w:rsidRDefault="00414B4E" w:rsidP="00414B4E">
            <w:r>
              <w:t xml:space="preserve">The Traffic Impact Assessment prepared by </w:t>
            </w:r>
            <w:proofErr w:type="spellStart"/>
            <w:r>
              <w:t>Seca</w:t>
            </w:r>
            <w:proofErr w:type="spellEnd"/>
            <w:r>
              <w:t xml:space="preserve"> Solution states:</w:t>
            </w:r>
          </w:p>
          <w:p w:rsidR="00414B4E" w:rsidRDefault="00414B4E" w:rsidP="00414B4E">
            <w:r>
              <w:t>“</w:t>
            </w:r>
            <w:r w:rsidRPr="00365D08">
              <w:rPr>
                <w:i/>
                <w:iCs/>
              </w:rPr>
              <w:t xml:space="preserve">Based upon observations completed at the time of the site visit by </w:t>
            </w:r>
            <w:proofErr w:type="spellStart"/>
            <w:r w:rsidRPr="00365D08">
              <w:rPr>
                <w:i/>
                <w:iCs/>
              </w:rPr>
              <w:t>Seca</w:t>
            </w:r>
            <w:proofErr w:type="spellEnd"/>
            <w:r w:rsidRPr="00365D08">
              <w:rPr>
                <w:i/>
                <w:iCs/>
              </w:rPr>
              <w:t xml:space="preserve"> Solution, the 2-way traffic flow on the Old Hume Highway is less than 10 vehicles per hour and 100 per day</w:t>
            </w:r>
            <w:r>
              <w:t>.”</w:t>
            </w:r>
          </w:p>
          <w:p w:rsidR="00307584" w:rsidRDefault="00307584" w:rsidP="00414B4E"/>
          <w:p w:rsidR="00414B4E" w:rsidRDefault="00414B4E" w:rsidP="00414B4E">
            <w:r>
              <w:t>The assessment also states:</w:t>
            </w:r>
          </w:p>
          <w:p w:rsidR="00414B4E" w:rsidRDefault="00414B4E" w:rsidP="00414B4E">
            <w:r>
              <w:t>“</w:t>
            </w:r>
            <w:r w:rsidRPr="00365D08">
              <w:rPr>
                <w:i/>
                <w:iCs/>
              </w:rPr>
              <w:t>The RMS have advised the following: * The volume of traffic associated with the project is not considered to create any issues with regards to road capacity along the haulage route</w:t>
            </w:r>
            <w:r>
              <w:t>.”</w:t>
            </w:r>
          </w:p>
          <w:p w:rsidR="00307584" w:rsidRDefault="00307584" w:rsidP="00414B4E"/>
          <w:p w:rsidR="00414B4E" w:rsidRDefault="00414B4E" w:rsidP="00414B4E">
            <w:r>
              <w:t>The assessment further states:</w:t>
            </w:r>
          </w:p>
          <w:p w:rsidR="006A37EE" w:rsidRDefault="00414B4E">
            <w:r>
              <w:t>“It is considered that the typical daily traffic flows per direction will be between 10-15 truck movements (300-400 tonnes per day). Based on the site observations, it is considered that these trucks will have a minimal and acceptable impact upon the road network …”</w:t>
            </w:r>
          </w:p>
          <w:p w:rsidR="00307584" w:rsidRDefault="00307584"/>
          <w:p w:rsidR="00307584" w:rsidRDefault="00307584">
            <w:r>
              <w:t xml:space="preserve">Trucks will </w:t>
            </w:r>
            <w:proofErr w:type="gramStart"/>
            <w:r>
              <w:t>not  be</w:t>
            </w:r>
            <w:proofErr w:type="gramEnd"/>
            <w:r>
              <w:t xml:space="preserve"> travelling through the Tumblong “village.</w:t>
            </w:r>
          </w:p>
        </w:tc>
      </w:tr>
      <w:tr w:rsidR="008B5B4F" w:rsidTr="00C8448A">
        <w:tc>
          <w:tcPr>
            <w:tcW w:w="952" w:type="dxa"/>
          </w:tcPr>
          <w:p w:rsidR="0040625C" w:rsidRDefault="0040625C">
            <w:r>
              <w:lastRenderedPageBreak/>
              <w:t>29</w:t>
            </w:r>
          </w:p>
        </w:tc>
        <w:tc>
          <w:tcPr>
            <w:tcW w:w="4997" w:type="dxa"/>
          </w:tcPr>
          <w:p w:rsidR="0040625C" w:rsidRDefault="0040625C" w:rsidP="002A6365">
            <w:r>
              <w:t>Lack of community consultation by Council in relation to use of acquired land</w:t>
            </w:r>
          </w:p>
          <w:p w:rsidR="007C5217" w:rsidRDefault="007C5217" w:rsidP="002A6365"/>
          <w:p w:rsidR="009B5403" w:rsidRDefault="009B5403" w:rsidP="002A6365"/>
          <w:p w:rsidR="009B5403" w:rsidRDefault="009B5403" w:rsidP="002A6365"/>
          <w:p w:rsidR="009B5403" w:rsidRDefault="009B5403" w:rsidP="002A6365"/>
          <w:p w:rsidR="009B5403" w:rsidRDefault="009B5403" w:rsidP="002A6365"/>
          <w:p w:rsidR="009B5403" w:rsidRDefault="009B5403" w:rsidP="002A6365"/>
          <w:p w:rsidR="009B5403" w:rsidRDefault="009B5403" w:rsidP="002A6365"/>
          <w:p w:rsidR="009B5403" w:rsidRDefault="009B5403" w:rsidP="002A6365"/>
          <w:p w:rsidR="009B5403" w:rsidRDefault="009B5403" w:rsidP="002A6365"/>
          <w:p w:rsidR="009B5403" w:rsidRDefault="009B5403" w:rsidP="002A6365"/>
          <w:p w:rsidR="009B5403" w:rsidRDefault="009B5403" w:rsidP="002A6365"/>
          <w:p w:rsidR="009B5403" w:rsidRDefault="009B5403" w:rsidP="002A6365"/>
          <w:p w:rsidR="009B5403" w:rsidRDefault="009B5403" w:rsidP="002A6365"/>
          <w:p w:rsidR="009B5403" w:rsidRDefault="009B5403" w:rsidP="002A6365"/>
          <w:p w:rsidR="0040625C" w:rsidRDefault="0040625C" w:rsidP="002A6365">
            <w:r>
              <w:t>Contamination of overflowing ponds during flooding and impact on waterways</w:t>
            </w:r>
          </w:p>
          <w:p w:rsidR="007C5217" w:rsidRDefault="007C5217" w:rsidP="002A6365"/>
          <w:p w:rsidR="001A3BEF" w:rsidRDefault="001A3BEF" w:rsidP="002A6365"/>
          <w:p w:rsidR="001A3BEF" w:rsidRDefault="001A3BEF" w:rsidP="002A6365"/>
          <w:p w:rsidR="001A3BEF" w:rsidRDefault="001A3BEF" w:rsidP="002A6365"/>
          <w:p w:rsidR="001A3BEF" w:rsidRDefault="001A3BEF" w:rsidP="002A6365"/>
          <w:p w:rsidR="001A3BEF" w:rsidRDefault="001A3BEF" w:rsidP="002A6365"/>
          <w:p w:rsidR="001A3BEF" w:rsidRDefault="001A3BEF" w:rsidP="002A6365"/>
          <w:p w:rsidR="001A3BEF" w:rsidRDefault="001A3BEF" w:rsidP="002A6365"/>
          <w:p w:rsidR="001A3BEF" w:rsidRDefault="001A3BEF" w:rsidP="002A6365"/>
          <w:p w:rsidR="001A3BEF" w:rsidRDefault="001A3BEF" w:rsidP="002A6365"/>
          <w:p w:rsidR="001A3BEF" w:rsidRDefault="001A3BEF" w:rsidP="002A6365"/>
          <w:p w:rsidR="001A3BEF" w:rsidRDefault="001A3BEF" w:rsidP="002A6365"/>
          <w:p w:rsidR="001A3BEF" w:rsidRDefault="001A3BEF" w:rsidP="002A6365"/>
          <w:p w:rsidR="001A3BEF" w:rsidRDefault="001A3BEF" w:rsidP="002A6365"/>
          <w:p w:rsidR="001A3BEF" w:rsidRDefault="001A3BEF" w:rsidP="002A6365"/>
          <w:p w:rsidR="001A3BEF" w:rsidRDefault="001A3BEF" w:rsidP="002A6365"/>
          <w:p w:rsidR="001A3BEF" w:rsidRDefault="001A3BEF" w:rsidP="002A6365"/>
          <w:p w:rsidR="001A3BEF" w:rsidRDefault="001A3BEF" w:rsidP="002A6365"/>
          <w:p w:rsidR="001A3BEF" w:rsidRDefault="001A3BEF" w:rsidP="002A6365"/>
          <w:p w:rsidR="0040625C" w:rsidRDefault="0040625C" w:rsidP="002A6365">
            <w:r>
              <w:t>Livestock impacts and health impacts from air pollution</w:t>
            </w:r>
          </w:p>
          <w:p w:rsidR="007C5217" w:rsidRDefault="007C5217" w:rsidP="002A6365"/>
          <w:p w:rsidR="0020523B" w:rsidRDefault="0020523B" w:rsidP="002A6365"/>
          <w:p w:rsidR="0020523B" w:rsidRDefault="0020523B" w:rsidP="002A6365"/>
          <w:p w:rsidR="0020523B" w:rsidRDefault="0020523B" w:rsidP="002A6365"/>
          <w:p w:rsidR="0020523B" w:rsidRDefault="0020523B" w:rsidP="002A6365"/>
          <w:p w:rsidR="0020523B" w:rsidRDefault="0020523B" w:rsidP="002A6365"/>
          <w:p w:rsidR="0020523B" w:rsidRDefault="0020523B" w:rsidP="002A6365"/>
          <w:p w:rsidR="0020523B" w:rsidRDefault="0020523B" w:rsidP="002A6365"/>
          <w:p w:rsidR="0020523B" w:rsidRDefault="0020523B" w:rsidP="002A6365"/>
          <w:p w:rsidR="0020523B" w:rsidRDefault="0020523B" w:rsidP="002A6365"/>
          <w:p w:rsidR="0020523B" w:rsidRDefault="0020523B" w:rsidP="002A6365"/>
          <w:p w:rsidR="0020523B" w:rsidRDefault="0020523B" w:rsidP="002A6365"/>
          <w:p w:rsidR="0020523B" w:rsidRDefault="0020523B" w:rsidP="002A6365"/>
          <w:p w:rsidR="0020523B" w:rsidRDefault="0020523B" w:rsidP="002A6365"/>
          <w:p w:rsidR="0020523B" w:rsidRDefault="0020523B" w:rsidP="002A6365"/>
          <w:p w:rsidR="0020523B" w:rsidRDefault="0020523B" w:rsidP="002A6365"/>
          <w:p w:rsidR="0020523B" w:rsidRDefault="0020523B" w:rsidP="002A6365"/>
          <w:p w:rsidR="0020523B" w:rsidRDefault="0020523B" w:rsidP="002A6365"/>
          <w:p w:rsidR="0020523B" w:rsidRDefault="0020523B" w:rsidP="002A6365"/>
          <w:p w:rsidR="0020523B" w:rsidRDefault="0020523B" w:rsidP="002A6365"/>
          <w:p w:rsidR="0020523B" w:rsidRDefault="0020523B" w:rsidP="002A6365"/>
          <w:p w:rsidR="0020523B" w:rsidRDefault="0020523B" w:rsidP="002A6365"/>
          <w:p w:rsidR="0040625C" w:rsidRDefault="0040625C" w:rsidP="002A6365">
            <w:r>
              <w:lastRenderedPageBreak/>
              <w:t>Decrease in property values</w:t>
            </w:r>
          </w:p>
          <w:p w:rsidR="007C5217" w:rsidRDefault="007C5217" w:rsidP="002A6365"/>
          <w:p w:rsidR="00471257" w:rsidRDefault="00471257" w:rsidP="002A6365"/>
          <w:p w:rsidR="00471257" w:rsidRDefault="00471257" w:rsidP="002A6365"/>
          <w:p w:rsidR="00471257" w:rsidRDefault="00471257" w:rsidP="002A6365"/>
          <w:p w:rsidR="00471257" w:rsidRDefault="00471257" w:rsidP="002A6365"/>
          <w:p w:rsidR="00471257" w:rsidRDefault="00471257" w:rsidP="002A6365"/>
          <w:p w:rsidR="00471257" w:rsidRDefault="00471257" w:rsidP="002A6365"/>
          <w:p w:rsidR="00471257" w:rsidRDefault="00471257" w:rsidP="002A6365"/>
          <w:p w:rsidR="00471257" w:rsidRDefault="00471257" w:rsidP="002A6365"/>
          <w:p w:rsidR="00471257" w:rsidRDefault="00471257" w:rsidP="002A6365"/>
          <w:p w:rsidR="00471257" w:rsidRDefault="00471257" w:rsidP="002A6365"/>
          <w:p w:rsidR="00471257" w:rsidRDefault="00471257" w:rsidP="002A6365"/>
          <w:p w:rsidR="00471257" w:rsidRDefault="00471257" w:rsidP="002A6365"/>
          <w:p w:rsidR="00471257" w:rsidRDefault="00471257" w:rsidP="002A6365"/>
          <w:p w:rsidR="00471257" w:rsidRDefault="00471257" w:rsidP="002A6365"/>
          <w:p w:rsidR="00471257" w:rsidRDefault="00471257" w:rsidP="002A6365"/>
          <w:p w:rsidR="00471257" w:rsidRDefault="00471257" w:rsidP="002A6365"/>
          <w:p w:rsidR="00471257" w:rsidRDefault="00471257" w:rsidP="002A6365"/>
          <w:p w:rsidR="001A3BEF" w:rsidRDefault="001A3BEF" w:rsidP="002A6365"/>
          <w:p w:rsidR="001A3BEF" w:rsidRDefault="001A3BEF" w:rsidP="002A6365"/>
          <w:p w:rsidR="001A3BEF" w:rsidRDefault="001A3BEF" w:rsidP="002A6365"/>
          <w:p w:rsidR="001A3BEF" w:rsidRDefault="001A3BEF" w:rsidP="002A6365"/>
          <w:p w:rsidR="001A3BEF" w:rsidRDefault="001A3BEF" w:rsidP="002A6365"/>
          <w:p w:rsidR="001A3BEF" w:rsidRDefault="001A3BEF" w:rsidP="002A6365"/>
          <w:p w:rsidR="0040625C" w:rsidRDefault="0040625C" w:rsidP="002A6365">
            <w:r>
              <w:t>Dangerous for turning trucks</w:t>
            </w:r>
          </w:p>
        </w:tc>
        <w:tc>
          <w:tcPr>
            <w:tcW w:w="7999" w:type="dxa"/>
          </w:tcPr>
          <w:p w:rsidR="009B5403" w:rsidRDefault="009B5403" w:rsidP="009B5403">
            <w:r>
              <w:lastRenderedPageBreak/>
              <w:t>Adjoining landholders were contacted in relation to the proposal and provided with preliminary background information on the proposal scope and nature, and also the process to be followed for formal DA lodgement, notification and assessment.</w:t>
            </w:r>
          </w:p>
          <w:p w:rsidR="009B5403" w:rsidRDefault="009B5403" w:rsidP="009B5403"/>
          <w:p w:rsidR="009B5403" w:rsidRDefault="009B5403" w:rsidP="009B5403">
            <w:r>
              <w:t xml:space="preserve">Adjoining landholders included those to the immediate east, west and north of the site. Other adjoining land includes Crown land and land owned by the proponent. In at least two </w:t>
            </w:r>
            <w:r>
              <w:lastRenderedPageBreak/>
              <w:t>instances these contacts were made on a face to face basis.</w:t>
            </w:r>
          </w:p>
          <w:p w:rsidR="009B5403" w:rsidRDefault="009B5403" w:rsidP="009B5403"/>
          <w:p w:rsidR="009B5403" w:rsidRDefault="009B5403" w:rsidP="009B5403">
            <w:r>
              <w:t>Initial discussion concluded that, whilst the landholders were appreciative of the contact made, further details of the proposal would be reviewed during the formal notification process and any appropriate submissions were able to be made prior to closure of the DA assessment period.</w:t>
            </w:r>
          </w:p>
          <w:p w:rsidR="0040625C" w:rsidRDefault="0040625C"/>
          <w:p w:rsidR="00A77206" w:rsidRDefault="0009323C">
            <w:r>
              <w:t>The Surface Water Assessment independently prepared by SLR Consulting states:</w:t>
            </w:r>
          </w:p>
          <w:p w:rsidR="0009323C" w:rsidRPr="001A3BEF" w:rsidRDefault="0009323C">
            <w:pPr>
              <w:rPr>
                <w:i/>
              </w:rPr>
            </w:pPr>
            <w:r>
              <w:t>“</w:t>
            </w:r>
            <w:r w:rsidRPr="001A3BEF">
              <w:rPr>
                <w:i/>
              </w:rPr>
              <w:t xml:space="preserve">During operation of the landfill, the total </w:t>
            </w:r>
            <w:proofErr w:type="gramStart"/>
            <w:r w:rsidRPr="001A3BEF">
              <w:rPr>
                <w:i/>
              </w:rPr>
              <w:t>catchment  area</w:t>
            </w:r>
            <w:proofErr w:type="gramEnd"/>
            <w:r w:rsidRPr="001A3BEF">
              <w:rPr>
                <w:i/>
              </w:rPr>
              <w:t xml:space="preserve"> draining to the overland flow path under Tumblong Reserve Road</w:t>
            </w:r>
            <w:r w:rsidR="001A3BEF" w:rsidRPr="001A3BEF">
              <w:rPr>
                <w:i/>
              </w:rPr>
              <w:t xml:space="preserve"> may be reduced by up to  5ha. This will have only a minor impact on catchment yield and environmental flows. Runoff collected in the Sediment Basin will be released downstream if there is sufficient volume collected for water to enter the Settlement Zone.</w:t>
            </w:r>
          </w:p>
          <w:p w:rsidR="001A3BEF" w:rsidRPr="001A3BEF" w:rsidRDefault="001A3BEF">
            <w:pPr>
              <w:rPr>
                <w:i/>
              </w:rPr>
            </w:pPr>
          </w:p>
          <w:p w:rsidR="001A3BEF" w:rsidRPr="001A3BEF" w:rsidRDefault="001A3BEF">
            <w:pPr>
              <w:rPr>
                <w:i/>
              </w:rPr>
            </w:pPr>
            <w:r w:rsidRPr="001A3BEF">
              <w:rPr>
                <w:i/>
              </w:rPr>
              <w:t>The site is not subject to flooding from watercourses. Minor sheet flows onto the site will be diverted around the site with a Clean Water Diversion Drain There will be a decrease in runoff rate to downstream property during light rainfall, and a very minor increase during heavy rainfall that causes the Sediment Basin to overtop.</w:t>
            </w:r>
          </w:p>
          <w:p w:rsidR="001A3BEF" w:rsidRPr="001A3BEF" w:rsidRDefault="001A3BEF">
            <w:pPr>
              <w:rPr>
                <w:i/>
              </w:rPr>
            </w:pPr>
          </w:p>
          <w:p w:rsidR="001A3BEF" w:rsidRDefault="001A3BEF">
            <w:r w:rsidRPr="001A3BEF">
              <w:rPr>
                <w:i/>
              </w:rPr>
              <w:t>Leachate from the landfill operations will be managed by a leachate management system which includes a leachate storage pond, sized using a water balance approach in accordance with EPA guidelines</w:t>
            </w:r>
            <w:r>
              <w:t>.”</w:t>
            </w:r>
          </w:p>
          <w:p w:rsidR="00A77206" w:rsidRDefault="00A77206"/>
          <w:p w:rsidR="0020523B" w:rsidRDefault="0020523B" w:rsidP="0020523B">
            <w:r>
              <w:t xml:space="preserve">The Air Quality Impact </w:t>
            </w:r>
            <w:r w:rsidR="00307584">
              <w:t>A</w:t>
            </w:r>
            <w:r>
              <w:t xml:space="preserve">ssessment prepared by </w:t>
            </w:r>
            <w:proofErr w:type="spellStart"/>
            <w:r>
              <w:t>Northstar</w:t>
            </w:r>
            <w:proofErr w:type="spellEnd"/>
            <w:r>
              <w:t xml:space="preserve"> Air Quality states:</w:t>
            </w:r>
          </w:p>
          <w:p w:rsidR="0020523B" w:rsidRDefault="0020523B" w:rsidP="0020523B">
            <w:r>
              <w:t>“The performance of the Proposal does not result in any exceedances of the annual average particulate matter impact assessment criteria.”</w:t>
            </w:r>
          </w:p>
          <w:p w:rsidR="0020523B" w:rsidRDefault="0020523B" w:rsidP="0020523B">
            <w:r>
              <w:t>and</w:t>
            </w:r>
          </w:p>
          <w:p w:rsidR="0020523B" w:rsidRDefault="0020523B" w:rsidP="0020523B">
            <w:r>
              <w:t>“</w:t>
            </w:r>
            <w:r w:rsidRPr="005D247B">
              <w:rPr>
                <w:i/>
              </w:rPr>
              <w:t>The performance of the Proposal does not result in any exceedances of the annual average dust deposition impact assessment criteria</w:t>
            </w:r>
            <w:r>
              <w:t>.”</w:t>
            </w:r>
          </w:p>
          <w:p w:rsidR="0020523B" w:rsidRDefault="0020523B" w:rsidP="0020523B">
            <w:r>
              <w:t>and</w:t>
            </w:r>
          </w:p>
          <w:p w:rsidR="0020523B" w:rsidRDefault="0020523B" w:rsidP="0020523B">
            <w:r>
              <w:t>“</w:t>
            </w:r>
            <w:r w:rsidRPr="00D67A57">
              <w:rPr>
                <w:i/>
              </w:rPr>
              <w:t>The performance of the Proposal does not result in any additional exceedances of the maximum 24-hour average PM10 impact assessment criteria at the identified sensitive receptor locations</w:t>
            </w:r>
            <w:r>
              <w:t>.”</w:t>
            </w:r>
          </w:p>
          <w:p w:rsidR="0020523B" w:rsidRDefault="0020523B" w:rsidP="0020523B">
            <w:r>
              <w:t>and</w:t>
            </w:r>
          </w:p>
          <w:p w:rsidR="0020523B" w:rsidRDefault="0020523B" w:rsidP="0020523B">
            <w:r>
              <w:t>“</w:t>
            </w:r>
            <w:r w:rsidRPr="00D67A57">
              <w:rPr>
                <w:i/>
              </w:rPr>
              <w:t>The performance of the Proposal does not result in any additional exceedances of the maximum 24-hour average PM25 impact assessment criteria at the identified sensitive receptor locations</w:t>
            </w:r>
            <w:r>
              <w:t>.”</w:t>
            </w:r>
          </w:p>
          <w:p w:rsidR="0020523B" w:rsidRDefault="0020523B" w:rsidP="0020523B">
            <w:r>
              <w:t>and in summary the assessment states:</w:t>
            </w:r>
          </w:p>
          <w:p w:rsidR="00A77206" w:rsidRDefault="0020523B" w:rsidP="0020523B">
            <w:r>
              <w:t>“</w:t>
            </w:r>
            <w:r w:rsidRPr="005D247B">
              <w:rPr>
                <w:i/>
              </w:rPr>
              <w:t>The results of the air quality impact assessment indicate that the granting of Development Consent for the Proposal should not be rejected on the grounds of air qualit</w:t>
            </w:r>
            <w:r>
              <w:t>y</w:t>
            </w:r>
            <w:r w:rsidR="00307584">
              <w:t>.”</w:t>
            </w:r>
          </w:p>
          <w:p w:rsidR="00A77206" w:rsidRDefault="00A77206"/>
          <w:p w:rsidR="00471257" w:rsidRDefault="00471257" w:rsidP="00471257">
            <w:r>
              <w:lastRenderedPageBreak/>
              <w:t xml:space="preserve">The location of the proposal is such that it is not readily visible to anyone travelling along the Old Hume Highway. The quarry function only becomes evident when in close proximity to the site and / or travelling along Tumblong Reserve Road. There </w:t>
            </w:r>
            <w:proofErr w:type="gramStart"/>
            <w:r>
              <w:t>is</w:t>
            </w:r>
            <w:proofErr w:type="gramEnd"/>
            <w:r>
              <w:t xml:space="preserve"> only </w:t>
            </w:r>
            <w:r w:rsidR="00813EC7">
              <w:t xml:space="preserve">two residences </w:t>
            </w:r>
            <w:r>
              <w:t>located along Tumblong Reserve Road.</w:t>
            </w:r>
          </w:p>
          <w:p w:rsidR="00471257" w:rsidRDefault="00471257" w:rsidP="00471257"/>
          <w:p w:rsidR="00471257" w:rsidRDefault="00471257" w:rsidP="00471257">
            <w:r>
              <w:t>The quarry site is designated as RU1 Primary Production according to the Gundagai Local Environmental Plan 2011 and subdivision of the existing rural properties would appear to be unlikely to be approved</w:t>
            </w:r>
            <w:r w:rsidR="00307584">
              <w:t xml:space="preserve"> based on the zoning.</w:t>
            </w:r>
          </w:p>
          <w:p w:rsidR="00471257" w:rsidRDefault="00471257" w:rsidP="00471257"/>
          <w:p w:rsidR="00471257" w:rsidRDefault="00471257" w:rsidP="00471257">
            <w:r>
              <w:t xml:space="preserve">The nearest rural residential property is located approximately 700 metres to the south east of the site and the quarry wall would most likely present as further undulation of the </w:t>
            </w:r>
            <w:proofErr w:type="spellStart"/>
            <w:r>
              <w:t>hillscape</w:t>
            </w:r>
            <w:proofErr w:type="spellEnd"/>
            <w:r>
              <w:t xml:space="preserve"> from that location.</w:t>
            </w:r>
          </w:p>
          <w:p w:rsidR="00471257" w:rsidRDefault="00471257" w:rsidP="00471257"/>
          <w:p w:rsidR="00471257" w:rsidRDefault="00471257" w:rsidP="00471257">
            <w:r>
              <w:t>The independently prepared reports prepared during the EIS conclude that there is minimal, if any, impact on amenity of the area. In fact, once the quarry is remediated, and returned to public access, the local amenity is most likely to be enhanced.</w:t>
            </w:r>
          </w:p>
          <w:p w:rsidR="00471257" w:rsidRDefault="00471257" w:rsidP="00471257"/>
          <w:p w:rsidR="00471257" w:rsidRDefault="00471257" w:rsidP="00471257">
            <w:r>
              <w:t>Based on the above, it is unlikely that there would be a negative impact on land values.</w:t>
            </w:r>
          </w:p>
          <w:p w:rsidR="00471257" w:rsidRDefault="00471257" w:rsidP="00471257"/>
          <w:p w:rsidR="00A77206" w:rsidRDefault="00A77206" w:rsidP="00A77206">
            <w:r>
              <w:t xml:space="preserve">The Traffic Impact Assessment prepared by </w:t>
            </w:r>
            <w:proofErr w:type="spellStart"/>
            <w:r>
              <w:t>Seca</w:t>
            </w:r>
            <w:proofErr w:type="spellEnd"/>
            <w:r>
              <w:t xml:space="preserve"> Solution states: </w:t>
            </w:r>
          </w:p>
          <w:p w:rsidR="00A77206" w:rsidRDefault="00A77206" w:rsidP="00A77206">
            <w:r>
              <w:t>“</w:t>
            </w:r>
            <w:r w:rsidRPr="003616A5">
              <w:rPr>
                <w:i/>
                <w:iCs/>
              </w:rPr>
              <w:t>Accident data available for the intersection of the Hume Highway and the Old Hume Highway shows that there has been a single vehicle accident at this location over the 4 year lifetime for the data</w:t>
            </w:r>
            <w:r>
              <w:t>.”</w:t>
            </w:r>
          </w:p>
          <w:p w:rsidR="00307584" w:rsidRDefault="00307584" w:rsidP="00A77206"/>
          <w:p w:rsidR="00A77206" w:rsidRDefault="00A77206" w:rsidP="00A77206">
            <w:r>
              <w:t>Whilst it is recognised that there may have been other accidents that were not reported it would appear that any such incident was not of major impact.</w:t>
            </w:r>
          </w:p>
          <w:p w:rsidR="00307584" w:rsidRDefault="00307584" w:rsidP="00A77206"/>
          <w:p w:rsidR="00A77206" w:rsidRDefault="00A77206" w:rsidP="00A77206">
            <w:r>
              <w:t>The assessment further states:</w:t>
            </w:r>
          </w:p>
          <w:p w:rsidR="00A77206" w:rsidRDefault="00A77206" w:rsidP="00A77206">
            <w:r>
              <w:t>“</w:t>
            </w:r>
            <w:r w:rsidRPr="003616A5">
              <w:rPr>
                <w:i/>
                <w:iCs/>
              </w:rPr>
              <w:t>Based upon observations on site, together with discussion with the RMS, it is considered that the additional traffic movements associated with the project shall have a minimal impact upon the capacity of this intersection</w:t>
            </w:r>
            <w:r>
              <w:t>.”</w:t>
            </w:r>
          </w:p>
          <w:p w:rsidR="00307584" w:rsidRDefault="00307584" w:rsidP="00A77206"/>
          <w:p w:rsidR="00A77206" w:rsidRDefault="00A77206" w:rsidP="00A77206">
            <w:r>
              <w:t xml:space="preserve">The Traffic Assessment carried out by </w:t>
            </w:r>
            <w:proofErr w:type="spellStart"/>
            <w:r>
              <w:t>Seca</w:t>
            </w:r>
            <w:proofErr w:type="spellEnd"/>
            <w:r>
              <w:t xml:space="preserve"> Solutions indicates that if B-Double trucks were to be used for transportation of material, then those trucks would </w:t>
            </w:r>
            <w:r w:rsidRPr="00BC0835">
              <w:rPr>
                <w:b/>
                <w:bCs/>
                <w:u w:val="single"/>
              </w:rPr>
              <w:t>not be permitted</w:t>
            </w:r>
            <w:r>
              <w:t xml:space="preserve"> to turn right at the Old Hume Highway intersection with the Hume Highway. Rather the trucks would be required to travel approximately an additional distance of 10 km each way to access a suitable and safe location to perform a U-Turn at Rosedale Road. The report also states that a Drivers Code of Conduct will be prepared that will detail controls to ensure that road safety is maintained, especially at the intersection of the Hume Highway and the Old Hume Highway.</w:t>
            </w:r>
          </w:p>
          <w:p w:rsidR="00307584" w:rsidRDefault="00307584" w:rsidP="00A77206"/>
          <w:p w:rsidR="00A77206" w:rsidRDefault="00A77206">
            <w:r>
              <w:lastRenderedPageBreak/>
              <w:t xml:space="preserve">The applicant has </w:t>
            </w:r>
            <w:r w:rsidRPr="00BC0835">
              <w:rPr>
                <w:b/>
                <w:bCs/>
              </w:rPr>
              <w:t>NO</w:t>
            </w:r>
            <w:r>
              <w:t xml:space="preserve"> intention to involve B-Double trucks in the project.</w:t>
            </w:r>
          </w:p>
        </w:tc>
      </w:tr>
      <w:tr w:rsidR="008B5B4F" w:rsidTr="00C8448A">
        <w:tc>
          <w:tcPr>
            <w:tcW w:w="952" w:type="dxa"/>
          </w:tcPr>
          <w:p w:rsidR="0040625C" w:rsidRDefault="0040625C">
            <w:r>
              <w:lastRenderedPageBreak/>
              <w:t>30</w:t>
            </w:r>
          </w:p>
        </w:tc>
        <w:tc>
          <w:tcPr>
            <w:tcW w:w="4997" w:type="dxa"/>
          </w:tcPr>
          <w:p w:rsidR="0040625C" w:rsidRDefault="0040625C" w:rsidP="002A6365">
            <w:r>
              <w:t>Use of Rosedale Rd for B Double</w:t>
            </w:r>
          </w:p>
          <w:p w:rsidR="0040625C" w:rsidRDefault="0040625C" w:rsidP="0040625C">
            <w:r>
              <w:t>Trucks turning onto Old Hume Hwy</w:t>
            </w:r>
          </w:p>
          <w:p w:rsidR="00BC0835" w:rsidRDefault="00BC0835" w:rsidP="0040625C"/>
          <w:p w:rsidR="00BC0835" w:rsidRDefault="00BC0835" w:rsidP="0040625C"/>
          <w:p w:rsidR="00BC0835" w:rsidRDefault="00BC0835" w:rsidP="0040625C"/>
          <w:p w:rsidR="00BC0835" w:rsidRDefault="00BC0835" w:rsidP="0040625C"/>
          <w:p w:rsidR="00BC0835" w:rsidRDefault="00BC0835" w:rsidP="0040625C"/>
          <w:p w:rsidR="00BC0835" w:rsidRDefault="00BC0835" w:rsidP="0040625C"/>
          <w:p w:rsidR="00BC0835" w:rsidRDefault="00BC0835" w:rsidP="0040625C"/>
          <w:p w:rsidR="00BC0835" w:rsidRDefault="00BC0835" w:rsidP="0040625C"/>
          <w:p w:rsidR="001A3BEF" w:rsidRDefault="001A3BEF" w:rsidP="0040625C"/>
          <w:p w:rsidR="001A3BEF" w:rsidRDefault="001A3BEF" w:rsidP="0040625C"/>
          <w:p w:rsidR="001A3BEF" w:rsidRDefault="001A3BEF" w:rsidP="0040625C"/>
          <w:p w:rsidR="001A3BEF" w:rsidRDefault="001A3BEF" w:rsidP="0040625C"/>
          <w:p w:rsidR="00DE4D08" w:rsidRDefault="00DE4D08" w:rsidP="0040625C"/>
          <w:p w:rsidR="0040625C" w:rsidRDefault="0040625C" w:rsidP="0040625C">
            <w:r>
              <w:t>School bus conflicts</w:t>
            </w:r>
          </w:p>
          <w:p w:rsidR="008C4C2B" w:rsidRDefault="008C4C2B" w:rsidP="0040625C"/>
          <w:p w:rsidR="008C4C2B" w:rsidRDefault="008C4C2B" w:rsidP="0040625C"/>
          <w:p w:rsidR="001A3BEF" w:rsidRDefault="001A3BEF" w:rsidP="0040625C"/>
          <w:p w:rsidR="0040625C" w:rsidRDefault="0040625C" w:rsidP="0040625C">
            <w:r>
              <w:t xml:space="preserve">Odour </w:t>
            </w:r>
          </w:p>
          <w:p w:rsidR="008C4C2B" w:rsidRDefault="008C4C2B" w:rsidP="0040625C"/>
          <w:p w:rsidR="008C4C2B" w:rsidRDefault="008C4C2B" w:rsidP="0040625C"/>
          <w:p w:rsidR="008C4C2B" w:rsidRDefault="008C4C2B" w:rsidP="0040625C"/>
          <w:p w:rsidR="008C4C2B" w:rsidRDefault="008C4C2B" w:rsidP="0040625C"/>
          <w:p w:rsidR="008C4C2B" w:rsidRDefault="008C4C2B" w:rsidP="0040625C"/>
          <w:p w:rsidR="008C4C2B" w:rsidRDefault="008C4C2B" w:rsidP="0040625C"/>
          <w:p w:rsidR="008C4C2B" w:rsidRDefault="008C4C2B" w:rsidP="0040625C"/>
          <w:p w:rsidR="008C4C2B" w:rsidRDefault="008C4C2B" w:rsidP="0040625C"/>
          <w:p w:rsidR="008C4C2B" w:rsidRDefault="008C4C2B" w:rsidP="0040625C"/>
          <w:p w:rsidR="008C4C2B" w:rsidRDefault="008C4C2B" w:rsidP="0040625C"/>
          <w:p w:rsidR="001A3BEF" w:rsidRDefault="001A3BEF" w:rsidP="0040625C"/>
          <w:p w:rsidR="001A3BEF" w:rsidRDefault="001A3BEF" w:rsidP="0040625C"/>
          <w:p w:rsidR="001A3BEF" w:rsidRDefault="001A3BEF" w:rsidP="0040625C"/>
          <w:p w:rsidR="001A3BEF" w:rsidRDefault="001A3BEF" w:rsidP="0040625C"/>
          <w:p w:rsidR="00DE4D08" w:rsidRDefault="00DE4D08" w:rsidP="0040625C"/>
          <w:p w:rsidR="0040625C" w:rsidRDefault="0040625C" w:rsidP="0040625C">
            <w:r>
              <w:t>Noise</w:t>
            </w:r>
          </w:p>
          <w:p w:rsidR="008C4C2B" w:rsidRDefault="008C4C2B" w:rsidP="0040625C"/>
          <w:p w:rsidR="00AB20C2" w:rsidRDefault="00AB20C2" w:rsidP="0040625C"/>
          <w:p w:rsidR="00AB20C2" w:rsidRDefault="00AB20C2" w:rsidP="0040625C"/>
          <w:p w:rsidR="00AB20C2" w:rsidRDefault="00AB20C2" w:rsidP="0040625C"/>
          <w:p w:rsidR="00AB20C2" w:rsidRDefault="00AB20C2" w:rsidP="0040625C"/>
          <w:p w:rsidR="00AB20C2" w:rsidRDefault="00AB20C2" w:rsidP="0040625C"/>
          <w:p w:rsidR="00AB20C2" w:rsidRDefault="00AB20C2" w:rsidP="0040625C"/>
          <w:p w:rsidR="00AB20C2" w:rsidRDefault="00AB20C2" w:rsidP="0040625C"/>
          <w:p w:rsidR="00AB20C2" w:rsidRDefault="00AB20C2" w:rsidP="0040625C"/>
          <w:p w:rsidR="00AB20C2" w:rsidRDefault="00AB20C2" w:rsidP="0040625C"/>
          <w:p w:rsidR="00AB20C2" w:rsidRDefault="00AB20C2" w:rsidP="0040625C"/>
          <w:p w:rsidR="00AB20C2" w:rsidRDefault="00AB20C2" w:rsidP="0040625C"/>
          <w:p w:rsidR="00AB20C2" w:rsidRDefault="00AB20C2" w:rsidP="0040625C"/>
          <w:p w:rsidR="00AB20C2" w:rsidRDefault="00AB20C2" w:rsidP="0040625C"/>
          <w:p w:rsidR="00AB20C2" w:rsidRDefault="00AB20C2" w:rsidP="0040625C"/>
          <w:p w:rsidR="00AB20C2" w:rsidRDefault="00AB20C2" w:rsidP="0040625C"/>
          <w:p w:rsidR="00AB20C2" w:rsidRDefault="00AB20C2" w:rsidP="0040625C"/>
          <w:p w:rsidR="00AB20C2" w:rsidRDefault="00AB20C2" w:rsidP="0040625C"/>
          <w:p w:rsidR="00AB20C2" w:rsidRDefault="00AB20C2" w:rsidP="0040625C"/>
          <w:p w:rsidR="001A3BEF" w:rsidRDefault="001A3BEF" w:rsidP="0040625C"/>
          <w:p w:rsidR="001A3BEF" w:rsidRDefault="001A3BEF" w:rsidP="0040625C"/>
          <w:p w:rsidR="001A3BEF" w:rsidRDefault="001A3BEF" w:rsidP="0040625C"/>
          <w:p w:rsidR="001A3BEF" w:rsidRDefault="001A3BEF" w:rsidP="0040625C"/>
          <w:p w:rsidR="001A3BEF" w:rsidRDefault="001A3BEF" w:rsidP="0040625C"/>
          <w:p w:rsidR="001A3BEF" w:rsidRDefault="001A3BEF" w:rsidP="0040625C"/>
          <w:p w:rsidR="001A3BEF" w:rsidRDefault="001A3BEF" w:rsidP="0040625C"/>
          <w:p w:rsidR="00DE4D08" w:rsidRDefault="00DE4D08" w:rsidP="0040625C"/>
          <w:p w:rsidR="00DE4D08" w:rsidRDefault="00DE4D08" w:rsidP="0040625C"/>
          <w:p w:rsidR="00DE4D08" w:rsidRDefault="00DE4D08" w:rsidP="0040625C"/>
          <w:p w:rsidR="0040625C" w:rsidRDefault="0040625C" w:rsidP="0040625C">
            <w:r>
              <w:t>Water assessment during drought conditions</w:t>
            </w:r>
          </w:p>
        </w:tc>
        <w:tc>
          <w:tcPr>
            <w:tcW w:w="7999" w:type="dxa"/>
          </w:tcPr>
          <w:p w:rsidR="0040625C" w:rsidRDefault="005902AF">
            <w:r>
              <w:lastRenderedPageBreak/>
              <w:t xml:space="preserve">The Traffic Assessment carried out by </w:t>
            </w:r>
            <w:proofErr w:type="spellStart"/>
            <w:r>
              <w:t>Seca</w:t>
            </w:r>
            <w:proofErr w:type="spellEnd"/>
            <w:r>
              <w:t xml:space="preserve"> Solutions </w:t>
            </w:r>
            <w:r w:rsidR="00BC0835">
              <w:t xml:space="preserve">indicates that if B-Double trucks were to be used for transportation of material, then those trucks would </w:t>
            </w:r>
            <w:r w:rsidR="00BC0835" w:rsidRPr="00BC0835">
              <w:rPr>
                <w:b/>
                <w:bCs/>
                <w:u w:val="single"/>
              </w:rPr>
              <w:t>not be permitted</w:t>
            </w:r>
            <w:r w:rsidR="00BC0835">
              <w:t xml:space="preserve"> to turn right at the Old Hume Highway intersection with the Hume Highway. Rather the trucks would be required to travel approximately an additional distance of 10 km each way to access a suitable and safe location to perform a U-Turn at Rosedale Road. The report also states that a Drivers Code of Conduct will be prepared that will detail controls to ensure that road safety is maintained, especially at the intersection of the Hume Highway and the Old Hume Highway.</w:t>
            </w:r>
          </w:p>
          <w:p w:rsidR="00307584" w:rsidRDefault="00307584"/>
          <w:p w:rsidR="00BC0835" w:rsidRDefault="00BC0835">
            <w:r>
              <w:t xml:space="preserve">The applicant has </w:t>
            </w:r>
            <w:r w:rsidRPr="00BC0835">
              <w:rPr>
                <w:b/>
                <w:bCs/>
              </w:rPr>
              <w:t>NO</w:t>
            </w:r>
            <w:r>
              <w:t xml:space="preserve"> intention to involve B-Double trucks in the project.</w:t>
            </w:r>
          </w:p>
          <w:p w:rsidR="00BC0835" w:rsidRDefault="00BC0835"/>
          <w:p w:rsidR="00BC0835" w:rsidRDefault="00BC0835">
            <w:r>
              <w:t>As occurred with the Burra Road facility, procedures will be implemented to ensure that trucks do not t</w:t>
            </w:r>
            <w:r w:rsidR="008C4C2B">
              <w:t>ravel at times which conflict with school bus travel.</w:t>
            </w:r>
          </w:p>
          <w:p w:rsidR="008C4C2B" w:rsidRDefault="008C4C2B"/>
          <w:p w:rsidR="008C4C2B" w:rsidRDefault="008C4C2B">
            <w:r>
              <w:t xml:space="preserve">As stated in the Air Quality Impact assessment prepared by </w:t>
            </w:r>
            <w:proofErr w:type="spellStart"/>
            <w:r>
              <w:t>Northstar</w:t>
            </w:r>
            <w:proofErr w:type="spellEnd"/>
            <w:r>
              <w:t xml:space="preserve"> Air Quality:</w:t>
            </w:r>
          </w:p>
          <w:p w:rsidR="008C4C2B" w:rsidRDefault="008C4C2B">
            <w:pPr>
              <w:rPr>
                <w:i/>
                <w:iCs/>
              </w:rPr>
            </w:pPr>
            <w:r w:rsidRPr="008C4C2B">
              <w:rPr>
                <w:i/>
                <w:iCs/>
              </w:rPr>
              <w:t xml:space="preserve">“In the case of odour, predicted impacts have been assessed assuming that odour emissions from the non-putrescible waste accepted would be similar to emissions from putrescible waste. Even under this highly conservative assumption, compliance with the NSW Environment Protection Authority odour criterion is </w:t>
            </w:r>
            <w:r w:rsidR="00F019AB" w:rsidRPr="008C4C2B">
              <w:rPr>
                <w:i/>
                <w:iCs/>
              </w:rPr>
              <w:t>easily</w:t>
            </w:r>
            <w:r w:rsidRPr="008C4C2B">
              <w:rPr>
                <w:i/>
                <w:iCs/>
              </w:rPr>
              <w:t xml:space="preserve"> achieved. Odour during actual operation of the landfill is anticipated to be significantly lower than that predicted. The results of the air quality impact assessment indicate that the granting of Development Consent for the Proposal should not be rejected on the grounds of air quality.”</w:t>
            </w:r>
          </w:p>
          <w:p w:rsidR="00DE4D08" w:rsidRDefault="00DE4D08">
            <w:pPr>
              <w:rPr>
                <w:i/>
                <w:iCs/>
              </w:rPr>
            </w:pPr>
          </w:p>
          <w:p w:rsidR="008C4C2B" w:rsidRDefault="008C4C2B">
            <w:r>
              <w:t>Previous experience supports this statement that air quality has not been an issue.</w:t>
            </w:r>
          </w:p>
          <w:p w:rsidR="00AB20C2" w:rsidRDefault="00AB20C2"/>
          <w:p w:rsidR="00AB20C2" w:rsidRDefault="00AB20C2" w:rsidP="00AB20C2">
            <w:r>
              <w:t>The Noise and Vibration Impact Assessment prepared by Waves Consulting states:</w:t>
            </w:r>
          </w:p>
          <w:p w:rsidR="00AB20C2" w:rsidRDefault="00AB20C2" w:rsidP="00AB20C2">
            <w:pPr>
              <w:rPr>
                <w:i/>
              </w:rPr>
            </w:pPr>
            <w:r>
              <w:t>“</w:t>
            </w:r>
            <w:r w:rsidRPr="0013724D">
              <w:rPr>
                <w:i/>
              </w:rPr>
              <w:t>This assessment has demonstrated that the predicted noise emissions from the site to the surrounding environment are low. The proposed development satisfies the Project Noise Trigger Levels (PNTLs) of the NSW Noise Policy for Industry (NPI) during all time periods.</w:t>
            </w:r>
          </w:p>
          <w:p w:rsidR="00DE4D08" w:rsidRPr="0013724D" w:rsidRDefault="00DE4D08" w:rsidP="00AB20C2">
            <w:pPr>
              <w:rPr>
                <w:i/>
              </w:rPr>
            </w:pPr>
          </w:p>
          <w:p w:rsidR="00AB20C2" w:rsidRDefault="00AB20C2" w:rsidP="00AB20C2">
            <w:pPr>
              <w:rPr>
                <w:i/>
              </w:rPr>
            </w:pPr>
            <w:r w:rsidRPr="0013724D">
              <w:rPr>
                <w:i/>
              </w:rPr>
              <w:t>The operational traffic noise levels on the nearby affected roads have been assessed. Table 15 of this assessment shows that the proposed development generates negligible operational traffic noise. The NSW Road Noise Policy (RNP) criteria are satisfied as a result.</w:t>
            </w:r>
          </w:p>
          <w:p w:rsidR="00DE4D08" w:rsidRPr="0013724D" w:rsidRDefault="00DE4D08" w:rsidP="00AB20C2">
            <w:pPr>
              <w:rPr>
                <w:i/>
              </w:rPr>
            </w:pPr>
          </w:p>
          <w:p w:rsidR="00DE4D08" w:rsidRDefault="00AB20C2" w:rsidP="00AB20C2">
            <w:pPr>
              <w:rPr>
                <w:i/>
              </w:rPr>
            </w:pPr>
            <w:r w:rsidRPr="0013724D">
              <w:rPr>
                <w:i/>
              </w:rPr>
              <w:t xml:space="preserve">The construction noise impacts have been assessed in accordance with the NSW Interim Construction Noise Guidelines (ICNG). During construction hours, exceedances of </w:t>
            </w:r>
            <w:r w:rsidRPr="0013724D">
              <w:rPr>
                <w:i/>
              </w:rPr>
              <w:lastRenderedPageBreak/>
              <w:t>the NML’s of up to 3dB are predicted at the closest residential receiver R1. No receivers were found to be “highly noise affected” as per the ICNG. Standard noise mitigation measures have been recommended for the construction stage. Additional (non-standard) mitigation measures were not found to be necessary.</w:t>
            </w:r>
          </w:p>
          <w:p w:rsidR="00AB20C2" w:rsidRDefault="00AB20C2" w:rsidP="00AB20C2">
            <w:r w:rsidRPr="0013724D">
              <w:rPr>
                <w:i/>
              </w:rPr>
              <w:br/>
              <w:t>The construction traffic noise levels on the nearby affected roads have been assessed. Table 23 of this assessment shows that the proposed development generates negligible construction traffic noise. The NSW Road Noise Policy (RNP) criteria are satisfied as a result</w:t>
            </w:r>
            <w:r>
              <w:t>.”</w:t>
            </w:r>
          </w:p>
          <w:p w:rsidR="00AB20C2" w:rsidRDefault="00AB20C2"/>
          <w:p w:rsidR="00265F01" w:rsidRDefault="00265F01" w:rsidP="00265F01">
            <w:r>
              <w:t>Section 10.2 of the EIS states:</w:t>
            </w:r>
          </w:p>
          <w:p w:rsidR="00265F01" w:rsidRDefault="00265F01" w:rsidP="00265F01">
            <w:pPr>
              <w:rPr>
                <w:i/>
              </w:rPr>
            </w:pPr>
            <w:r>
              <w:t>“</w:t>
            </w:r>
            <w:r w:rsidRPr="00A22F9C">
              <w:rPr>
                <w:i/>
              </w:rPr>
              <w:t>The detailed environmental assessment of the hydrogeological setting of the proposal indicates geological and soil characteristics that will adequately sustain catchment quality water during and following closure of the landfill.</w:t>
            </w:r>
          </w:p>
          <w:p w:rsidR="00265F01" w:rsidRDefault="00265F01" w:rsidP="00265F01"/>
          <w:p w:rsidR="00265F01" w:rsidRDefault="00265F01" w:rsidP="00265F01">
            <w:pPr>
              <w:rPr>
                <w:i/>
              </w:rPr>
            </w:pPr>
            <w:r w:rsidRPr="00A22F9C">
              <w:rPr>
                <w:i/>
              </w:rPr>
              <w:t xml:space="preserve">Groundwater systems are protected as they are hydraulically disconnected from the surface water systems and cell liner layer technology will ensure that there is no threat of migration of leachate to these systems. The reports indicate no </w:t>
            </w:r>
            <w:r w:rsidR="00F019AB" w:rsidRPr="00A22F9C">
              <w:rPr>
                <w:i/>
              </w:rPr>
              <w:t>evidence</w:t>
            </w:r>
            <w:r w:rsidRPr="00A22F9C">
              <w:rPr>
                <w:i/>
              </w:rPr>
              <w:t xml:space="preserve"> of potential negative cumulative im</w:t>
            </w:r>
            <w:r>
              <w:rPr>
                <w:i/>
              </w:rPr>
              <w:t>pacts on catchment water quality”.</w:t>
            </w:r>
          </w:p>
          <w:p w:rsidR="00265F01" w:rsidRDefault="00265F01" w:rsidP="00265F01">
            <w:pPr>
              <w:rPr>
                <w:i/>
              </w:rPr>
            </w:pPr>
          </w:p>
          <w:p w:rsidR="00265F01" w:rsidRDefault="00265F01" w:rsidP="00265F01">
            <w:r w:rsidRPr="00A22F9C">
              <w:t xml:space="preserve">This conclusion is derived from the following </w:t>
            </w:r>
            <w:r>
              <w:t xml:space="preserve">independently prepared </w:t>
            </w:r>
            <w:r w:rsidRPr="00A22F9C">
              <w:t>reports</w:t>
            </w:r>
            <w:r>
              <w:t>:</w:t>
            </w:r>
          </w:p>
          <w:p w:rsidR="00265F01" w:rsidRDefault="00265F01" w:rsidP="00265F01">
            <w:r>
              <w:t>Surface Water Assessment – SLR Consulting</w:t>
            </w:r>
          </w:p>
          <w:p w:rsidR="00265F01" w:rsidRDefault="00265F01" w:rsidP="00265F01">
            <w:r>
              <w:t>Groundwater Impact Assessment – McMahon Earth Science</w:t>
            </w:r>
            <w:r w:rsidR="00DE4D08">
              <w:t>.</w:t>
            </w:r>
          </w:p>
          <w:p w:rsidR="00DE4D08" w:rsidRDefault="00DE4D08" w:rsidP="00265F01"/>
          <w:p w:rsidR="00265F01" w:rsidRDefault="00265F01" w:rsidP="00265F01">
            <w:r>
              <w:t>These reports were prepared consistent with all relevant legislation and standards.</w:t>
            </w:r>
          </w:p>
          <w:p w:rsidR="00265F01" w:rsidRPr="008C4C2B" w:rsidRDefault="00265F01"/>
        </w:tc>
      </w:tr>
      <w:tr w:rsidR="008B5B4F" w:rsidTr="00C8448A">
        <w:tc>
          <w:tcPr>
            <w:tcW w:w="952" w:type="dxa"/>
          </w:tcPr>
          <w:p w:rsidR="0040625C" w:rsidRDefault="0040625C">
            <w:r>
              <w:lastRenderedPageBreak/>
              <w:t>31</w:t>
            </w:r>
          </w:p>
        </w:tc>
        <w:tc>
          <w:tcPr>
            <w:tcW w:w="4997" w:type="dxa"/>
          </w:tcPr>
          <w:p w:rsidR="0040625C" w:rsidRDefault="00F019AB" w:rsidP="002A6365">
            <w:r>
              <w:t>Noise</w:t>
            </w:r>
            <w:r w:rsidR="0040625C">
              <w:t xml:space="preserve"> from reversing beepers</w:t>
            </w:r>
          </w:p>
          <w:p w:rsidR="007C5217" w:rsidRDefault="007C5217" w:rsidP="002A6365"/>
          <w:p w:rsidR="00AB20C2" w:rsidRDefault="00AB20C2" w:rsidP="002A6365"/>
          <w:p w:rsidR="00AB20C2" w:rsidRDefault="00AB20C2" w:rsidP="002A6365"/>
          <w:p w:rsidR="00AB20C2" w:rsidRDefault="00AB20C2" w:rsidP="002A6365"/>
          <w:p w:rsidR="00AB20C2" w:rsidRDefault="00AB20C2" w:rsidP="002A6365"/>
          <w:p w:rsidR="00AB20C2" w:rsidRDefault="00AB20C2" w:rsidP="002A6365"/>
          <w:p w:rsidR="00AB20C2" w:rsidRDefault="00AB20C2" w:rsidP="002A6365"/>
          <w:p w:rsidR="00AB20C2" w:rsidRDefault="00AB20C2" w:rsidP="002A6365"/>
          <w:p w:rsidR="00AB20C2" w:rsidRDefault="00AB20C2" w:rsidP="002A6365"/>
          <w:p w:rsidR="00AB20C2" w:rsidRDefault="00AB20C2" w:rsidP="002A6365"/>
          <w:p w:rsidR="00AB20C2" w:rsidRDefault="00AB20C2" w:rsidP="002A6365"/>
          <w:p w:rsidR="00AB20C2" w:rsidRDefault="00AB20C2" w:rsidP="002A6365"/>
          <w:p w:rsidR="00AB20C2" w:rsidRDefault="00AB20C2" w:rsidP="002A6365"/>
          <w:p w:rsidR="00AB20C2" w:rsidRDefault="00AB20C2" w:rsidP="002A6365"/>
          <w:p w:rsidR="00AB20C2" w:rsidRDefault="00AB20C2" w:rsidP="002A6365"/>
          <w:p w:rsidR="00AB20C2" w:rsidRDefault="00AB20C2" w:rsidP="002A6365"/>
          <w:p w:rsidR="00AB20C2" w:rsidRDefault="00AB20C2" w:rsidP="002A6365"/>
          <w:p w:rsidR="00AB20C2" w:rsidRDefault="00AB20C2" w:rsidP="002A6365"/>
          <w:p w:rsidR="00AB20C2" w:rsidRDefault="00AB20C2" w:rsidP="002A6365"/>
          <w:p w:rsidR="001A3BEF" w:rsidRDefault="001A3BEF" w:rsidP="002A6365"/>
          <w:p w:rsidR="001A3BEF" w:rsidRDefault="001A3BEF" w:rsidP="002A6365"/>
          <w:p w:rsidR="001A3BEF" w:rsidRDefault="001A3BEF" w:rsidP="002A6365"/>
          <w:p w:rsidR="001A3BEF" w:rsidRDefault="001A3BEF" w:rsidP="002A6365"/>
          <w:p w:rsidR="001A3BEF" w:rsidRDefault="001A3BEF" w:rsidP="002A6365"/>
          <w:p w:rsidR="001A3BEF" w:rsidRDefault="001A3BEF" w:rsidP="002A6365"/>
          <w:p w:rsidR="001A3BEF" w:rsidRDefault="001A3BEF" w:rsidP="002A6365"/>
          <w:p w:rsidR="00DE4D08" w:rsidRDefault="00DE4D08" w:rsidP="002A6365"/>
          <w:p w:rsidR="00DE4D08" w:rsidRDefault="00DE4D08" w:rsidP="002A6365"/>
          <w:p w:rsidR="00DE4D08" w:rsidRDefault="00DE4D08" w:rsidP="002A6365"/>
          <w:p w:rsidR="00A1438E" w:rsidRDefault="00A1438E" w:rsidP="002A6365"/>
          <w:p w:rsidR="0040625C" w:rsidRDefault="0040625C" w:rsidP="002A6365">
            <w:r>
              <w:t>Leachate and contamination arsenic and sulphite and impact on health</w:t>
            </w:r>
          </w:p>
        </w:tc>
        <w:tc>
          <w:tcPr>
            <w:tcW w:w="7999" w:type="dxa"/>
          </w:tcPr>
          <w:p w:rsidR="00AB20C2" w:rsidRDefault="00AB20C2" w:rsidP="00AB20C2">
            <w:r>
              <w:lastRenderedPageBreak/>
              <w:t>The Noise and Vibration Impact Assessment prepared by Waves Consulting states:</w:t>
            </w:r>
          </w:p>
          <w:p w:rsidR="00AB20C2" w:rsidRDefault="00AB20C2" w:rsidP="00AB20C2">
            <w:pPr>
              <w:rPr>
                <w:i/>
              </w:rPr>
            </w:pPr>
            <w:r>
              <w:t>“</w:t>
            </w:r>
            <w:r w:rsidRPr="0013724D">
              <w:rPr>
                <w:i/>
              </w:rPr>
              <w:t>This assessment has demonstrated that the predicted noise emissions from the site to the surrounding environment are low. The proposed development satisfies the Project Noise Trigger Levels (PNTLs) of the NSW Noise Policy for Industry (NPI) during all time periods.</w:t>
            </w:r>
          </w:p>
          <w:p w:rsidR="00DE4D08" w:rsidRPr="0013724D" w:rsidRDefault="00DE4D08" w:rsidP="00AB20C2">
            <w:pPr>
              <w:rPr>
                <w:i/>
              </w:rPr>
            </w:pPr>
          </w:p>
          <w:p w:rsidR="00AB20C2" w:rsidRDefault="00AB20C2" w:rsidP="00AB20C2">
            <w:pPr>
              <w:rPr>
                <w:i/>
              </w:rPr>
            </w:pPr>
            <w:r w:rsidRPr="0013724D">
              <w:rPr>
                <w:i/>
              </w:rPr>
              <w:t>The operational traffic noise levels on the nearby affected roads have been assessed. Table 15 of this assessment shows that the proposed development generates negligible operational traffic noise. The NSW Road Noise Policy (RNP) criteria are satisfied as a result.</w:t>
            </w:r>
          </w:p>
          <w:p w:rsidR="00DE4D08" w:rsidRPr="0013724D" w:rsidRDefault="00DE4D08" w:rsidP="00AB20C2">
            <w:pPr>
              <w:rPr>
                <w:i/>
              </w:rPr>
            </w:pPr>
          </w:p>
          <w:p w:rsidR="00DE4D08" w:rsidRDefault="00AB20C2" w:rsidP="00AB20C2">
            <w:pPr>
              <w:rPr>
                <w:i/>
              </w:rPr>
            </w:pPr>
            <w:r w:rsidRPr="0013724D">
              <w:rPr>
                <w:i/>
              </w:rPr>
              <w:t xml:space="preserve">The construction noise impacts have been assessed in accordance with the NSW Interim Construction Noise Guidelines (ICNG). During construction hours, exceedances of the NML’s of up to 3dB are predicted at the closest residential receiver R1. No receivers were found to be “highly noise affected” as per the ICNG. Standard noise mitigation measures </w:t>
            </w:r>
            <w:r w:rsidRPr="0013724D">
              <w:rPr>
                <w:i/>
              </w:rPr>
              <w:lastRenderedPageBreak/>
              <w:t>have been recommended for the construction stage. Additional (non-standard) mitigation measures were not found to be necessary.</w:t>
            </w:r>
          </w:p>
          <w:p w:rsidR="00AB20C2" w:rsidRDefault="00AB20C2" w:rsidP="00AB20C2">
            <w:r w:rsidRPr="0013724D">
              <w:rPr>
                <w:i/>
              </w:rPr>
              <w:br/>
              <w:t>The construction traffic noise levels on the nearby affected roads have been assessed. Table 23 of this assessment shows that the proposed development generates negligible construction traffic noise. The NSW Road Noise Policy (RNP) criteria are satisfied as a result</w:t>
            </w:r>
            <w:r>
              <w:t>.”</w:t>
            </w:r>
          </w:p>
          <w:p w:rsidR="0040625C" w:rsidRDefault="0040625C"/>
          <w:p w:rsidR="00A1438E" w:rsidRDefault="00A1438E"/>
          <w:p w:rsidR="00C34850" w:rsidRDefault="00C34850">
            <w:r>
              <w:t xml:space="preserve">The details of the leachate dam are set out in the Technical Specification Cell 1 &amp; 2 and Leachate Dam Construction as independently prepared by </w:t>
            </w:r>
            <w:proofErr w:type="spellStart"/>
            <w:r>
              <w:t>InSitu</w:t>
            </w:r>
            <w:proofErr w:type="spellEnd"/>
            <w:r>
              <w:t xml:space="preserve"> Advisory and included in the EIS.</w:t>
            </w:r>
          </w:p>
        </w:tc>
      </w:tr>
      <w:tr w:rsidR="008B5B4F" w:rsidTr="00C8448A">
        <w:tc>
          <w:tcPr>
            <w:tcW w:w="952" w:type="dxa"/>
          </w:tcPr>
          <w:p w:rsidR="0040625C" w:rsidRDefault="0040625C">
            <w:r>
              <w:lastRenderedPageBreak/>
              <w:t>32</w:t>
            </w:r>
          </w:p>
        </w:tc>
        <w:tc>
          <w:tcPr>
            <w:tcW w:w="4997" w:type="dxa"/>
          </w:tcPr>
          <w:p w:rsidR="0040625C" w:rsidRDefault="0040625C" w:rsidP="002A6365">
            <w:r>
              <w:t>Assessment of alternate sites</w:t>
            </w:r>
          </w:p>
          <w:p w:rsidR="008C4C2B" w:rsidRDefault="008C4C2B" w:rsidP="002A6365"/>
          <w:p w:rsidR="001249D9" w:rsidRDefault="001249D9" w:rsidP="002A6365"/>
          <w:p w:rsidR="001249D9" w:rsidRDefault="001249D9" w:rsidP="002A6365"/>
          <w:p w:rsidR="001249D9" w:rsidRDefault="001249D9" w:rsidP="002A6365"/>
          <w:p w:rsidR="001249D9" w:rsidRDefault="001249D9" w:rsidP="002A6365"/>
          <w:p w:rsidR="001249D9" w:rsidRDefault="001249D9" w:rsidP="002A6365"/>
          <w:p w:rsidR="001249D9" w:rsidRDefault="001249D9" w:rsidP="002A6365"/>
          <w:p w:rsidR="001A3BEF" w:rsidRDefault="001A3BEF" w:rsidP="002A6365"/>
          <w:p w:rsidR="0040625C" w:rsidRDefault="0040625C" w:rsidP="002A6365">
            <w:r>
              <w:t>Leachate of contaminated water</w:t>
            </w:r>
          </w:p>
          <w:p w:rsidR="00C34850" w:rsidRDefault="00C34850" w:rsidP="002A6365"/>
          <w:p w:rsidR="00F660D4" w:rsidRDefault="00F660D4" w:rsidP="002A6365"/>
          <w:p w:rsidR="00F660D4" w:rsidRDefault="00F660D4" w:rsidP="002A6365"/>
          <w:p w:rsidR="00F660D4" w:rsidRDefault="00F660D4" w:rsidP="002A6365"/>
          <w:p w:rsidR="00F660D4" w:rsidRDefault="00F660D4" w:rsidP="002A6365"/>
          <w:p w:rsidR="00F660D4" w:rsidRDefault="00F660D4" w:rsidP="002A6365"/>
          <w:p w:rsidR="00564E34" w:rsidRDefault="00564E34" w:rsidP="002A6365"/>
          <w:p w:rsidR="00564E34" w:rsidRDefault="00564E34" w:rsidP="002A6365"/>
          <w:p w:rsidR="00564E34" w:rsidRDefault="00564E34" w:rsidP="002A6365"/>
          <w:p w:rsidR="00564E34" w:rsidRDefault="00564E34" w:rsidP="002A6365"/>
          <w:p w:rsidR="00564E34" w:rsidRDefault="00564E34" w:rsidP="002A6365"/>
          <w:p w:rsidR="00564E34" w:rsidRDefault="00564E34" w:rsidP="002A6365"/>
          <w:p w:rsidR="00564E34" w:rsidRDefault="00564E34" w:rsidP="002A6365"/>
          <w:p w:rsidR="00564E34" w:rsidRDefault="00564E34" w:rsidP="002A6365"/>
          <w:p w:rsidR="0040625C" w:rsidRDefault="0040625C" w:rsidP="002A6365">
            <w:r>
              <w:t>Odour</w:t>
            </w:r>
          </w:p>
          <w:p w:rsidR="008C4C2B" w:rsidRDefault="008C4C2B" w:rsidP="002A6365"/>
          <w:p w:rsidR="008C4C2B" w:rsidRDefault="008C4C2B" w:rsidP="002A6365"/>
          <w:p w:rsidR="008C4C2B" w:rsidRDefault="008C4C2B" w:rsidP="002A6365"/>
          <w:p w:rsidR="008C4C2B" w:rsidRDefault="008C4C2B" w:rsidP="002A6365"/>
          <w:p w:rsidR="008C4C2B" w:rsidRDefault="008C4C2B" w:rsidP="002A6365"/>
          <w:p w:rsidR="008C4C2B" w:rsidRDefault="008C4C2B" w:rsidP="002A6365"/>
          <w:p w:rsidR="008C4C2B" w:rsidRDefault="008C4C2B" w:rsidP="002A6365"/>
          <w:p w:rsidR="007C5217" w:rsidRDefault="007C5217" w:rsidP="002A6365"/>
          <w:p w:rsidR="007C5217" w:rsidRDefault="007C5217" w:rsidP="002A6365"/>
          <w:p w:rsidR="001A3BEF" w:rsidRDefault="001A3BEF" w:rsidP="002A6365"/>
          <w:p w:rsidR="001A3BEF" w:rsidRDefault="001A3BEF" w:rsidP="002A6365"/>
          <w:p w:rsidR="001A3BEF" w:rsidRDefault="001A3BEF" w:rsidP="002A6365"/>
          <w:p w:rsidR="001A3BEF" w:rsidRDefault="001A3BEF" w:rsidP="002A6365"/>
          <w:p w:rsidR="00F660D4" w:rsidRDefault="00F660D4" w:rsidP="002A6365"/>
          <w:p w:rsidR="0040625C" w:rsidRDefault="0040625C" w:rsidP="002A6365">
            <w:r>
              <w:lastRenderedPageBreak/>
              <w:t>Levels of chromium, lead, nickel, zinc and copper</w:t>
            </w:r>
          </w:p>
          <w:p w:rsidR="00B3322F" w:rsidRDefault="00B3322F" w:rsidP="002A6365"/>
          <w:p w:rsidR="00B3322F" w:rsidRDefault="00B3322F" w:rsidP="002A6365"/>
          <w:p w:rsidR="00321872" w:rsidRDefault="00321872" w:rsidP="002A6365"/>
          <w:p w:rsidR="00321872" w:rsidRDefault="00321872" w:rsidP="002A6365"/>
          <w:p w:rsidR="00321872" w:rsidRDefault="00321872" w:rsidP="002A6365"/>
          <w:p w:rsidR="00321872" w:rsidRDefault="00321872" w:rsidP="002A6365"/>
          <w:p w:rsidR="00321872" w:rsidRDefault="00321872" w:rsidP="002A6365"/>
          <w:p w:rsidR="00321872" w:rsidRDefault="00321872" w:rsidP="002A6365"/>
          <w:p w:rsidR="0040625C" w:rsidRDefault="0040625C" w:rsidP="002A6365">
            <w:r>
              <w:t>Council’s relationship to developer</w:t>
            </w:r>
          </w:p>
          <w:p w:rsidR="007C5217" w:rsidRDefault="007C5217" w:rsidP="002A6365"/>
          <w:p w:rsidR="000E1FB8" w:rsidRDefault="000E1FB8" w:rsidP="002A6365"/>
          <w:p w:rsidR="000E1FB8" w:rsidRDefault="000E1FB8" w:rsidP="002A6365"/>
          <w:p w:rsidR="000E1FB8" w:rsidRDefault="000E1FB8" w:rsidP="002A6365"/>
          <w:p w:rsidR="000E1FB8" w:rsidRDefault="000E1FB8" w:rsidP="002A6365"/>
          <w:p w:rsidR="000E1FB8" w:rsidRDefault="000E1FB8" w:rsidP="002A6365"/>
          <w:p w:rsidR="000E1FB8" w:rsidRDefault="000E1FB8" w:rsidP="002A6365"/>
          <w:p w:rsidR="000E1FB8" w:rsidRDefault="000E1FB8" w:rsidP="002A6365"/>
          <w:p w:rsidR="000E1FB8" w:rsidRDefault="000E1FB8" w:rsidP="002A6365"/>
          <w:p w:rsidR="000E1FB8" w:rsidRDefault="000E1FB8" w:rsidP="002A6365"/>
          <w:p w:rsidR="000E1FB8" w:rsidRDefault="000E1FB8" w:rsidP="002A6365"/>
          <w:p w:rsidR="000E1FB8" w:rsidRDefault="000E1FB8" w:rsidP="002A6365"/>
          <w:p w:rsidR="000E1FB8" w:rsidRDefault="000E1FB8" w:rsidP="002A6365"/>
          <w:p w:rsidR="000E1FB8" w:rsidRDefault="000E1FB8" w:rsidP="002A6365"/>
          <w:p w:rsidR="000E1FB8" w:rsidRDefault="000E1FB8" w:rsidP="002A6365"/>
          <w:p w:rsidR="000E1FB8" w:rsidRDefault="000E1FB8" w:rsidP="002A6365"/>
          <w:p w:rsidR="000E1FB8" w:rsidRDefault="000E1FB8" w:rsidP="002A6365"/>
          <w:p w:rsidR="000E1FB8" w:rsidRDefault="000E1FB8" w:rsidP="002A6365"/>
          <w:p w:rsidR="000E1FB8" w:rsidRDefault="000E1FB8" w:rsidP="002A6365"/>
          <w:p w:rsidR="0040625C" w:rsidRDefault="0040625C" w:rsidP="002A6365">
            <w:r>
              <w:t>Who has oversight for monitoring and regulatory control</w:t>
            </w:r>
          </w:p>
          <w:p w:rsidR="0040625C" w:rsidRDefault="0040625C" w:rsidP="002A6365">
            <w:r>
              <w:t>Oversight for failure to rehabilitate</w:t>
            </w:r>
          </w:p>
        </w:tc>
        <w:tc>
          <w:tcPr>
            <w:tcW w:w="7999" w:type="dxa"/>
          </w:tcPr>
          <w:p w:rsidR="001249D9" w:rsidRDefault="001249D9" w:rsidP="001249D9">
            <w:r>
              <w:lastRenderedPageBreak/>
              <w:t xml:space="preserve">Section 2.7 of the EIS sets out the options and alternatives to the </w:t>
            </w:r>
            <w:r w:rsidR="00F019AB">
              <w:t xml:space="preserve">proposal. </w:t>
            </w:r>
            <w:r>
              <w:t>The section considers the options of:</w:t>
            </w:r>
          </w:p>
          <w:p w:rsidR="001249D9" w:rsidRDefault="001249D9" w:rsidP="001249D9">
            <w:pPr>
              <w:pStyle w:val="ListParagraph"/>
              <w:numPr>
                <w:ilvl w:val="0"/>
                <w:numId w:val="6"/>
              </w:numPr>
            </w:pPr>
            <w:r>
              <w:t>Waste to Energy</w:t>
            </w:r>
          </w:p>
          <w:p w:rsidR="001249D9" w:rsidRDefault="001249D9" w:rsidP="001249D9">
            <w:pPr>
              <w:pStyle w:val="ListParagraph"/>
              <w:numPr>
                <w:ilvl w:val="0"/>
                <w:numId w:val="6"/>
              </w:numPr>
            </w:pPr>
            <w:r>
              <w:t xml:space="preserve">Do – Nothing </w:t>
            </w:r>
          </w:p>
          <w:p w:rsidR="001249D9" w:rsidRDefault="001249D9" w:rsidP="001249D9">
            <w:pPr>
              <w:pStyle w:val="ListParagraph"/>
              <w:numPr>
                <w:ilvl w:val="0"/>
                <w:numId w:val="6"/>
              </w:numPr>
            </w:pPr>
            <w:r>
              <w:t xml:space="preserve">Redirection to another existing facility </w:t>
            </w:r>
          </w:p>
          <w:p w:rsidR="001249D9" w:rsidRDefault="001249D9" w:rsidP="001249D9">
            <w:pPr>
              <w:pStyle w:val="ListParagraph"/>
              <w:numPr>
                <w:ilvl w:val="0"/>
                <w:numId w:val="6"/>
              </w:numPr>
            </w:pPr>
            <w:r>
              <w:t>Develop a new waste disposal facility.</w:t>
            </w:r>
          </w:p>
          <w:p w:rsidR="001249D9" w:rsidRDefault="001249D9" w:rsidP="001249D9">
            <w:r>
              <w:t xml:space="preserve">Section 2.8 of the EIS establishes the preferred option of the </w:t>
            </w:r>
            <w:proofErr w:type="spellStart"/>
            <w:r>
              <w:t>Bangus</w:t>
            </w:r>
            <w:proofErr w:type="spellEnd"/>
            <w:r>
              <w:t xml:space="preserve"> facility.</w:t>
            </w:r>
          </w:p>
          <w:p w:rsidR="001249D9" w:rsidRDefault="001249D9" w:rsidP="001249D9"/>
          <w:p w:rsidR="00F660D4" w:rsidRDefault="00F660D4" w:rsidP="00F660D4">
            <w:r>
              <w:t>Soil is addressed in Section 9.6 of the EIS.</w:t>
            </w:r>
          </w:p>
          <w:p w:rsidR="00F660D4" w:rsidRDefault="00F660D4" w:rsidP="00F660D4">
            <w:r>
              <w:t>Water is addressed in the Surface Water assessment prepared by SLR Consulting and Groundwater Impact Assessment prepared by McMahon Earth Science.</w:t>
            </w:r>
          </w:p>
          <w:p w:rsidR="00F660D4" w:rsidRDefault="00F660D4" w:rsidP="00F660D4">
            <w:r>
              <w:t xml:space="preserve">Air is addressed in the Air Quality Impact Assessment prepared by </w:t>
            </w:r>
            <w:proofErr w:type="spellStart"/>
            <w:r>
              <w:t>Northstar</w:t>
            </w:r>
            <w:proofErr w:type="spellEnd"/>
            <w:r>
              <w:t xml:space="preserve"> Air Quality.</w:t>
            </w:r>
          </w:p>
          <w:p w:rsidR="00564E34" w:rsidRDefault="00564E34" w:rsidP="00F660D4"/>
          <w:p w:rsidR="00564E34" w:rsidRDefault="00564E34" w:rsidP="00564E34">
            <w:r>
              <w:t xml:space="preserve">The details of the leachate dam are set out in the Technical Specification Cell 1 &amp; 2 and Leachate Dam Construction as independently prepared by </w:t>
            </w:r>
            <w:proofErr w:type="spellStart"/>
            <w:r>
              <w:t>InSitu</w:t>
            </w:r>
            <w:proofErr w:type="spellEnd"/>
            <w:r>
              <w:t xml:space="preserve"> Advisory and included in the EIS.</w:t>
            </w:r>
          </w:p>
          <w:p w:rsidR="00564E34" w:rsidRDefault="00564E34" w:rsidP="00564E34"/>
          <w:p w:rsidR="00564E34" w:rsidRDefault="00564E34" w:rsidP="00564E34">
            <w:r>
              <w:t>All reports have been prepared in compliance with relevant regulations.</w:t>
            </w:r>
          </w:p>
          <w:p w:rsidR="00564E34" w:rsidRDefault="00564E34" w:rsidP="00F660D4"/>
          <w:p w:rsidR="008C4C2B" w:rsidRDefault="008C4C2B" w:rsidP="008C4C2B">
            <w:r>
              <w:t xml:space="preserve">As stated in the Air Quality Impact </w:t>
            </w:r>
            <w:r w:rsidR="00564E34">
              <w:t>A</w:t>
            </w:r>
            <w:r>
              <w:t xml:space="preserve">ssessment prepared by </w:t>
            </w:r>
            <w:proofErr w:type="spellStart"/>
            <w:r>
              <w:t>Northstar</w:t>
            </w:r>
            <w:proofErr w:type="spellEnd"/>
            <w:r>
              <w:t xml:space="preserve"> Air Quality:</w:t>
            </w:r>
          </w:p>
          <w:p w:rsidR="008C4C2B" w:rsidRDefault="008C4C2B" w:rsidP="008C4C2B">
            <w:pPr>
              <w:rPr>
                <w:i/>
                <w:iCs/>
              </w:rPr>
            </w:pPr>
            <w:r w:rsidRPr="008C4C2B">
              <w:rPr>
                <w:i/>
                <w:iCs/>
              </w:rPr>
              <w:t xml:space="preserve">“In the case of odour, predicted impacts have been assessed assuming that odour emissions from the non-putrescible waste accepted would be similar to emissions from putrescible waste. Even under this highly conservative assumption, compliance with the NSW Environment Protection Authority odour criterion is </w:t>
            </w:r>
            <w:r w:rsidR="00F019AB" w:rsidRPr="008C4C2B">
              <w:rPr>
                <w:i/>
                <w:iCs/>
              </w:rPr>
              <w:t>easily</w:t>
            </w:r>
            <w:r w:rsidRPr="008C4C2B">
              <w:rPr>
                <w:i/>
                <w:iCs/>
              </w:rPr>
              <w:t xml:space="preserve"> achieved. Odour during actual operation of the landfill is anticipated to be significantly lower than that predicted. The results of the air quality impact assessment indicate that the granting of Development Consent for the Proposal should not be rejected on the grounds of air quality.”</w:t>
            </w:r>
          </w:p>
          <w:p w:rsidR="008C4C2B" w:rsidRDefault="008C4C2B" w:rsidP="008C4C2B">
            <w:r>
              <w:t>Previous experience supports this statement that air quality has not been an issue.</w:t>
            </w:r>
          </w:p>
          <w:p w:rsidR="006C3980" w:rsidRDefault="006C3980" w:rsidP="008C4C2B"/>
          <w:p w:rsidR="00321872" w:rsidRDefault="00B3322F" w:rsidP="00321872">
            <w:r>
              <w:lastRenderedPageBreak/>
              <w:t>Section 5 of the EIS provides details of the waste material to be handled.</w:t>
            </w:r>
            <w:r w:rsidR="00321872">
              <w:t xml:space="preserve"> The definition of “inert” in chemistry means material that is </w:t>
            </w:r>
            <w:r w:rsidR="00321872" w:rsidRPr="00965B1A">
              <w:rPr>
                <w:b/>
                <w:bCs/>
                <w:u w:val="single"/>
              </w:rPr>
              <w:t>not chemically reactive</w:t>
            </w:r>
            <w:r w:rsidR="00321872">
              <w:t>. The EPA waste classification for the proposed waste stream of the landfill is “General Solid Waste, Non-Putrescible.” The EPA</w:t>
            </w:r>
            <w:r w:rsidR="00E207B8">
              <w:t xml:space="preserve"> classification also states</w:t>
            </w:r>
            <w:r w:rsidR="00321872">
              <w:t xml:space="preserve"> that the waste stream is </w:t>
            </w:r>
            <w:r w:rsidR="00321872" w:rsidRPr="00607004">
              <w:rPr>
                <w:b/>
              </w:rPr>
              <w:t>not contaminated</w:t>
            </w:r>
            <w:r w:rsidR="00321872">
              <w:t xml:space="preserve"> and it is </w:t>
            </w:r>
            <w:r w:rsidR="00321872" w:rsidRPr="00607004">
              <w:rPr>
                <w:b/>
              </w:rPr>
              <w:t>not toxic</w:t>
            </w:r>
            <w:r w:rsidR="00321872">
              <w:t>.</w:t>
            </w:r>
          </w:p>
          <w:p w:rsidR="00B3322F" w:rsidRDefault="00B3322F" w:rsidP="00B3322F"/>
          <w:p w:rsidR="006C3980" w:rsidRDefault="006C3980" w:rsidP="008C4C2B"/>
          <w:p w:rsidR="006C3980" w:rsidRDefault="006C3980" w:rsidP="008C4C2B"/>
          <w:p w:rsidR="000E1FB8" w:rsidRDefault="000E1FB8" w:rsidP="000E1FB8">
            <w:r>
              <w:t>Council’s intent in relation to the proposal is set out in the Letter of Commitment which is available on the Cootamundra-</w:t>
            </w:r>
            <w:r w:rsidR="00F019AB">
              <w:t>Gundagai</w:t>
            </w:r>
            <w:r>
              <w:t xml:space="preserve"> Council website relevant to the DA.</w:t>
            </w:r>
          </w:p>
          <w:p w:rsidR="000E1FB8" w:rsidRDefault="000E1FB8" w:rsidP="000E1FB8">
            <w:r>
              <w:t>The terms and conditions of the relationship between Council and the proponent are that the proponent will:</w:t>
            </w:r>
          </w:p>
          <w:p w:rsidR="000E1FB8" w:rsidRDefault="000E1FB8" w:rsidP="000E1FB8">
            <w:pPr>
              <w:pStyle w:val="ListParagraph"/>
              <w:numPr>
                <w:ilvl w:val="0"/>
                <w:numId w:val="2"/>
              </w:numPr>
            </w:pPr>
            <w:r>
              <w:t>Conduct all operations in strict compliance with any and all legislation’</w:t>
            </w:r>
          </w:p>
          <w:p w:rsidR="000E1FB8" w:rsidRDefault="000E1FB8" w:rsidP="000E1FB8">
            <w:pPr>
              <w:pStyle w:val="ListParagraph"/>
              <w:numPr>
                <w:ilvl w:val="0"/>
                <w:numId w:val="2"/>
              </w:numPr>
            </w:pPr>
            <w:r>
              <w:t>Will pay a royalty fee to Council for each and every tonne of material delivered to the landfill, and</w:t>
            </w:r>
          </w:p>
          <w:p w:rsidR="000E1FB8" w:rsidRDefault="000E1FB8" w:rsidP="000E1FB8">
            <w:pPr>
              <w:pStyle w:val="ListParagraph"/>
              <w:numPr>
                <w:ilvl w:val="0"/>
                <w:numId w:val="2"/>
              </w:numPr>
            </w:pPr>
            <w:r>
              <w:t xml:space="preserve">Will fully remediate the </w:t>
            </w:r>
            <w:proofErr w:type="spellStart"/>
            <w:r>
              <w:t>Bangus</w:t>
            </w:r>
            <w:proofErr w:type="spellEnd"/>
            <w:r>
              <w:t xml:space="preserve"> quarry site in compliance with all legislative requirements at the full cost of the proponent.”</w:t>
            </w:r>
          </w:p>
          <w:p w:rsidR="000E1FB8" w:rsidRDefault="000E1FB8" w:rsidP="000E1FB8">
            <w:r>
              <w:t>The consequence of this is that Council will fulfil its moral obligation to remediate the quarry whilst mitigating the cost of doing so.</w:t>
            </w:r>
          </w:p>
          <w:p w:rsidR="000E1FB8" w:rsidRDefault="000E1FB8" w:rsidP="000E1FB8"/>
          <w:p w:rsidR="000E1FB8" w:rsidRDefault="000E1FB8" w:rsidP="000E1FB8">
            <w:r>
              <w:t>Council has referred the EIS application to a fully independent assessor. The EIS submission will also have to undergo scrutiny by the Southern Regional Planning Panel.</w:t>
            </w:r>
          </w:p>
          <w:p w:rsidR="006C3980" w:rsidRDefault="006C3980" w:rsidP="008C4C2B"/>
          <w:p w:rsidR="00564E34" w:rsidRDefault="00FF1D06" w:rsidP="008C4C2B">
            <w:r>
              <w:t>The NSW Environment Protection Authority (EPA)</w:t>
            </w:r>
            <w:r w:rsidR="00A37268">
              <w:t xml:space="preserve"> enforces compliance through the POEO Act. The EPA would issue an Environmental Protection Licence (EPL) that details the requirements of the operator through the construction, operation, rehabilitation and post closure stages of the facility. </w:t>
            </w:r>
          </w:p>
          <w:p w:rsidR="00564E34" w:rsidRDefault="00564E34" w:rsidP="008C4C2B"/>
          <w:p w:rsidR="006C3980" w:rsidRDefault="00A37268" w:rsidP="008C4C2B">
            <w:r>
              <w:t>The EPL would draw from any DA approval conditions, monitoring obligations etc. Council would still have the power to enforce the conditions of the development consent should a breach be notified by any party which may include itself, the NSW EPA or any other relevant government agency such as Roads and Maritime Services, etc.</w:t>
            </w:r>
          </w:p>
          <w:p w:rsidR="00564E34" w:rsidRDefault="00564E34" w:rsidP="008C4C2B"/>
          <w:p w:rsidR="00A37268" w:rsidRDefault="00A37268" w:rsidP="008C4C2B">
            <w:r>
              <w:t>Any legally enforceable undertakings relating to supervision and monitoring of the site in respect to ensuring no environmental damage occurs rests with the NSW EPA.</w:t>
            </w:r>
          </w:p>
          <w:p w:rsidR="00564E34" w:rsidRDefault="00564E34" w:rsidP="008C4C2B"/>
          <w:p w:rsidR="00A37268" w:rsidRDefault="00A37268" w:rsidP="008C4C2B">
            <w:r>
              <w:t>The general responsibility to ensure the site is fully protected and appropriately remediated (in accordance with approved designs) lies with the NSW EPA. As part of the granting of an EPL to operate, the NSW EPA would require and hold a “financial assurance or rehabilitation bond” to cover any shortcomings to rehabilitate or failures to comply with relevant legislation.</w:t>
            </w:r>
          </w:p>
        </w:tc>
      </w:tr>
      <w:tr w:rsidR="008B5B4F" w:rsidTr="00C8448A">
        <w:tc>
          <w:tcPr>
            <w:tcW w:w="952" w:type="dxa"/>
          </w:tcPr>
          <w:p w:rsidR="0040625C" w:rsidRDefault="0040625C">
            <w:r>
              <w:lastRenderedPageBreak/>
              <w:t>33</w:t>
            </w:r>
          </w:p>
        </w:tc>
        <w:tc>
          <w:tcPr>
            <w:tcW w:w="4997" w:type="dxa"/>
          </w:tcPr>
          <w:p w:rsidR="0040625C" w:rsidRDefault="0040625C" w:rsidP="002A6365">
            <w:r>
              <w:t>Turning truck impacts on Hume Hwy</w:t>
            </w:r>
          </w:p>
          <w:p w:rsidR="007C5217" w:rsidRDefault="007C5217" w:rsidP="002A6365"/>
          <w:p w:rsidR="00A77206" w:rsidRDefault="00A77206" w:rsidP="002A6365"/>
          <w:p w:rsidR="00A77206" w:rsidRDefault="00A77206" w:rsidP="002A6365"/>
          <w:p w:rsidR="00A77206" w:rsidRDefault="00A77206" w:rsidP="002A6365"/>
          <w:p w:rsidR="00A77206" w:rsidRDefault="00A77206" w:rsidP="002A6365"/>
          <w:p w:rsidR="00A77206" w:rsidRDefault="00A77206" w:rsidP="002A6365"/>
          <w:p w:rsidR="00A77206" w:rsidRDefault="00A77206" w:rsidP="002A6365"/>
          <w:p w:rsidR="00A77206" w:rsidRDefault="00A77206" w:rsidP="002A6365"/>
          <w:p w:rsidR="00A77206" w:rsidRDefault="00A77206" w:rsidP="002A6365"/>
          <w:p w:rsidR="001A3BEF" w:rsidRDefault="001A3BEF" w:rsidP="002A6365"/>
          <w:p w:rsidR="001A3BEF" w:rsidRDefault="001A3BEF" w:rsidP="002A6365"/>
          <w:p w:rsidR="001A3BEF" w:rsidRDefault="001A3BEF" w:rsidP="002A6365"/>
          <w:p w:rsidR="001A3BEF" w:rsidRDefault="001A3BEF" w:rsidP="002A6365"/>
          <w:p w:rsidR="000E1FB8" w:rsidRDefault="000E1FB8" w:rsidP="002A6365"/>
          <w:p w:rsidR="0040625C" w:rsidRDefault="0040625C" w:rsidP="002A6365">
            <w:r>
              <w:t>School bus conflict</w:t>
            </w:r>
          </w:p>
          <w:p w:rsidR="007C5217" w:rsidRDefault="007C5217" w:rsidP="002A6365"/>
          <w:p w:rsidR="007C5217" w:rsidRDefault="007C5217" w:rsidP="002A6365"/>
          <w:p w:rsidR="00564E34" w:rsidRDefault="00564E34" w:rsidP="002A6365"/>
          <w:p w:rsidR="0040625C" w:rsidRDefault="0040625C" w:rsidP="002A6365">
            <w:r>
              <w:t>Maintenance of  Old Hume Hwy</w:t>
            </w:r>
          </w:p>
          <w:p w:rsidR="007C5217" w:rsidRDefault="007C5217" w:rsidP="002A6365"/>
          <w:p w:rsidR="000A603A" w:rsidRDefault="000A603A" w:rsidP="002A6365"/>
          <w:p w:rsidR="000A603A" w:rsidRDefault="000A603A" w:rsidP="002A6365"/>
          <w:p w:rsidR="000A603A" w:rsidRDefault="000A603A" w:rsidP="002A6365"/>
          <w:p w:rsidR="000A603A" w:rsidRDefault="000A603A" w:rsidP="002A6365"/>
          <w:p w:rsidR="000A603A" w:rsidRDefault="000A603A" w:rsidP="002A6365"/>
          <w:p w:rsidR="000A603A" w:rsidRDefault="000A603A" w:rsidP="002A6365"/>
          <w:p w:rsidR="000A603A" w:rsidRDefault="000A603A" w:rsidP="002A6365"/>
          <w:p w:rsidR="000A603A" w:rsidRDefault="000A603A" w:rsidP="002A6365"/>
          <w:p w:rsidR="000A603A" w:rsidRDefault="000A603A" w:rsidP="002A6365"/>
          <w:p w:rsidR="000A603A" w:rsidRDefault="000A603A" w:rsidP="002A6365"/>
          <w:p w:rsidR="000A603A" w:rsidRDefault="000A603A" w:rsidP="002A6365"/>
          <w:p w:rsidR="000A603A" w:rsidRDefault="000A603A" w:rsidP="002A6365"/>
          <w:p w:rsidR="001A3BEF" w:rsidRDefault="001A3BEF" w:rsidP="002A6365"/>
          <w:p w:rsidR="001A3BEF" w:rsidRDefault="001A3BEF" w:rsidP="002A6365"/>
          <w:p w:rsidR="001A3BEF" w:rsidRDefault="001A3BEF" w:rsidP="002A6365"/>
          <w:p w:rsidR="00A97537" w:rsidRDefault="00A97537" w:rsidP="002A6365"/>
          <w:p w:rsidR="00A97537" w:rsidRDefault="00A97537" w:rsidP="002A6365"/>
          <w:p w:rsidR="00A97537" w:rsidRDefault="00A97537" w:rsidP="002A6365"/>
          <w:p w:rsidR="00564E34" w:rsidRDefault="00564E34" w:rsidP="002A6365"/>
          <w:p w:rsidR="00564E34" w:rsidRDefault="00564E34" w:rsidP="002A6365"/>
          <w:p w:rsidR="00564E34" w:rsidRDefault="00564E34" w:rsidP="002A6365"/>
          <w:p w:rsidR="0040625C" w:rsidRDefault="0040625C" w:rsidP="002A6365">
            <w:r>
              <w:t>Contamination to water table – not a normal year</w:t>
            </w:r>
          </w:p>
          <w:p w:rsidR="008C4C2B" w:rsidRDefault="008C4C2B" w:rsidP="002A6365"/>
          <w:p w:rsidR="00564E34" w:rsidRDefault="00564E34" w:rsidP="002A6365"/>
          <w:p w:rsidR="00564E34" w:rsidRDefault="00564E34" w:rsidP="002A6365"/>
          <w:p w:rsidR="00564E34" w:rsidRDefault="00564E34" w:rsidP="002A6365"/>
          <w:p w:rsidR="00564E34" w:rsidRDefault="00564E34" w:rsidP="002A6365"/>
          <w:p w:rsidR="00564E34" w:rsidRDefault="00564E34" w:rsidP="002A6365"/>
          <w:p w:rsidR="00564E34" w:rsidRDefault="00564E34" w:rsidP="002A6365"/>
          <w:p w:rsidR="00564E34" w:rsidRDefault="00564E34" w:rsidP="002A6365"/>
          <w:p w:rsidR="00564E34" w:rsidRDefault="00564E34" w:rsidP="002A6365"/>
          <w:p w:rsidR="00564E34" w:rsidRDefault="00564E34" w:rsidP="002A6365"/>
          <w:p w:rsidR="00564E34" w:rsidRDefault="00564E34" w:rsidP="002A6365"/>
          <w:p w:rsidR="00564E34" w:rsidRDefault="00564E34" w:rsidP="002A6365"/>
          <w:p w:rsidR="00564E34" w:rsidRDefault="00564E34" w:rsidP="002A6365"/>
          <w:p w:rsidR="00564E34" w:rsidRDefault="00564E34" w:rsidP="002A6365"/>
          <w:p w:rsidR="00564E34" w:rsidRDefault="00564E34" w:rsidP="002A6365"/>
          <w:p w:rsidR="00564E34" w:rsidRDefault="00564E34" w:rsidP="002A6365"/>
          <w:p w:rsidR="00564E34" w:rsidRDefault="00564E34" w:rsidP="002A6365"/>
          <w:p w:rsidR="00564E34" w:rsidRDefault="00564E34" w:rsidP="002A6365"/>
          <w:p w:rsidR="0040625C" w:rsidRDefault="0040625C" w:rsidP="002A6365">
            <w:r>
              <w:t xml:space="preserve">Odour </w:t>
            </w:r>
          </w:p>
          <w:p w:rsidR="008C4C2B" w:rsidRDefault="008C4C2B" w:rsidP="002A6365"/>
          <w:p w:rsidR="008C4C2B" w:rsidRDefault="008C4C2B" w:rsidP="002A6365"/>
          <w:p w:rsidR="008C4C2B" w:rsidRDefault="008C4C2B" w:rsidP="002A6365"/>
          <w:p w:rsidR="008C4C2B" w:rsidRDefault="008C4C2B" w:rsidP="002A6365"/>
          <w:p w:rsidR="008C4C2B" w:rsidRDefault="008C4C2B" w:rsidP="002A6365"/>
          <w:p w:rsidR="008C4C2B" w:rsidRDefault="008C4C2B" w:rsidP="002A6365"/>
          <w:p w:rsidR="008C4C2B" w:rsidRDefault="008C4C2B" w:rsidP="002A6365"/>
          <w:p w:rsidR="008C4C2B" w:rsidRDefault="008C4C2B" w:rsidP="002A6365"/>
          <w:p w:rsidR="008C4C2B" w:rsidRDefault="008C4C2B" w:rsidP="002A6365"/>
          <w:p w:rsidR="008C4C2B" w:rsidRDefault="008C4C2B" w:rsidP="002A6365"/>
          <w:p w:rsidR="001A3BEF" w:rsidRDefault="001A3BEF" w:rsidP="002A6365"/>
          <w:p w:rsidR="001A3BEF" w:rsidRDefault="001A3BEF" w:rsidP="002A6365"/>
          <w:p w:rsidR="001A3BEF" w:rsidRDefault="001A3BEF" w:rsidP="002A6365"/>
          <w:p w:rsidR="001A3BEF" w:rsidRDefault="001A3BEF" w:rsidP="002A6365"/>
          <w:p w:rsidR="00265F01" w:rsidRDefault="00265F01" w:rsidP="002A6365"/>
          <w:p w:rsidR="0040625C" w:rsidRDefault="0040625C" w:rsidP="002A6365">
            <w:r>
              <w:t>Dust</w:t>
            </w:r>
          </w:p>
        </w:tc>
        <w:tc>
          <w:tcPr>
            <w:tcW w:w="7999" w:type="dxa"/>
          </w:tcPr>
          <w:p w:rsidR="00A77206" w:rsidRDefault="00A77206" w:rsidP="00A77206">
            <w:r>
              <w:lastRenderedPageBreak/>
              <w:t xml:space="preserve">The Traffic Assessment carried out by </w:t>
            </w:r>
            <w:proofErr w:type="spellStart"/>
            <w:r>
              <w:t>Seca</w:t>
            </w:r>
            <w:proofErr w:type="spellEnd"/>
            <w:r>
              <w:t xml:space="preserve"> Solutions indicates that if B-Double trucks were to be used for transportation of material, then those trucks would </w:t>
            </w:r>
            <w:r w:rsidRPr="00BC0835">
              <w:rPr>
                <w:b/>
                <w:bCs/>
                <w:u w:val="single"/>
              </w:rPr>
              <w:t>not be permitted</w:t>
            </w:r>
            <w:r>
              <w:t xml:space="preserve"> to turn right at the Old Hume Highway intersection with the Hume Highway. Rather the trucks would be required to travel approximately an additional distance of 10 km each way to access a suitable and safe location to perform a U-Turn at Rosedale Road. The report also states that a Drivers Code of Conduct will be prepared that will detail controls to ensure that road safety is maintained, especially at the intersection of the Hume Highway and the Old Hume Highway.</w:t>
            </w:r>
          </w:p>
          <w:p w:rsidR="00564E34" w:rsidRDefault="00564E34" w:rsidP="00A77206"/>
          <w:p w:rsidR="00A77206" w:rsidRDefault="00A77206" w:rsidP="00A77206">
            <w:r>
              <w:t xml:space="preserve">The applicant has </w:t>
            </w:r>
            <w:r w:rsidRPr="00BC0835">
              <w:rPr>
                <w:b/>
                <w:bCs/>
              </w:rPr>
              <w:t>NO</w:t>
            </w:r>
            <w:r>
              <w:t xml:space="preserve"> intention to involve B-Double trucks in the project.</w:t>
            </w:r>
          </w:p>
          <w:p w:rsidR="008C4C2B" w:rsidRDefault="008C4C2B"/>
          <w:p w:rsidR="007C5217" w:rsidRDefault="007C5217" w:rsidP="007C5217">
            <w:r>
              <w:t>As occurred with the Burra Road facility, procedures will be implemented to ensure that trucks do not travel at times which conflict with school bus travel.</w:t>
            </w:r>
          </w:p>
          <w:p w:rsidR="007C5217" w:rsidRDefault="007C5217"/>
          <w:p w:rsidR="000A603A" w:rsidRDefault="000A603A" w:rsidP="000A603A">
            <w:r>
              <w:t xml:space="preserve">The Traffic Impact Assessment prepared by </w:t>
            </w:r>
            <w:proofErr w:type="spellStart"/>
            <w:r>
              <w:t>Seca</w:t>
            </w:r>
            <w:proofErr w:type="spellEnd"/>
            <w:r>
              <w:t xml:space="preserve"> Solution states:</w:t>
            </w:r>
          </w:p>
          <w:p w:rsidR="000A603A" w:rsidRDefault="000A603A" w:rsidP="000A603A">
            <w:r>
              <w:t>“</w:t>
            </w:r>
            <w:r w:rsidRPr="00365D08">
              <w:rPr>
                <w:i/>
                <w:iCs/>
              </w:rPr>
              <w:t xml:space="preserve">Based upon observations completed at the time of the site visit by </w:t>
            </w:r>
            <w:proofErr w:type="spellStart"/>
            <w:r w:rsidRPr="00365D08">
              <w:rPr>
                <w:i/>
                <w:iCs/>
              </w:rPr>
              <w:t>Seca</w:t>
            </w:r>
            <w:proofErr w:type="spellEnd"/>
            <w:r w:rsidRPr="00365D08">
              <w:rPr>
                <w:i/>
                <w:iCs/>
              </w:rPr>
              <w:t xml:space="preserve"> Solution, the 2-way traffic flow on the Old Hume Highway is less than 10 vehicles per hour and 100 per day</w:t>
            </w:r>
            <w:r>
              <w:t>.”</w:t>
            </w:r>
          </w:p>
          <w:p w:rsidR="00564E34" w:rsidRDefault="00564E34" w:rsidP="000A603A"/>
          <w:p w:rsidR="000A603A" w:rsidRDefault="000A603A" w:rsidP="000A603A">
            <w:r>
              <w:t>The assessment also states:</w:t>
            </w:r>
          </w:p>
          <w:p w:rsidR="000A603A" w:rsidRDefault="000A603A" w:rsidP="000A603A">
            <w:r>
              <w:t>“</w:t>
            </w:r>
            <w:r w:rsidRPr="00365D08">
              <w:rPr>
                <w:i/>
                <w:iCs/>
              </w:rPr>
              <w:t>The RMS have advised the following: * The volume of traffic associated with the project is not considered to create any issues with regards to road capacity along the haulage route</w:t>
            </w:r>
            <w:r>
              <w:t>.”</w:t>
            </w:r>
          </w:p>
          <w:p w:rsidR="00564E34" w:rsidRDefault="00564E34" w:rsidP="000A603A"/>
          <w:p w:rsidR="000A603A" w:rsidRDefault="000A603A" w:rsidP="000A603A">
            <w:r>
              <w:t>The assessment further states:</w:t>
            </w:r>
          </w:p>
          <w:p w:rsidR="008C4C2B" w:rsidRDefault="000A603A" w:rsidP="000A603A">
            <w:r>
              <w:t>“It is considered that the typical daily traffic flows per direction will be between 10-15 truck movements (300-400 tonnes per day). Based on the site observations, it is considered that these trucks will have a minimal and acceptable impact upon the road network …”</w:t>
            </w:r>
          </w:p>
          <w:p w:rsidR="00564E34" w:rsidRDefault="00564E34" w:rsidP="000A603A"/>
          <w:p w:rsidR="00A97537" w:rsidRDefault="00A97537" w:rsidP="00A97537">
            <w:r>
              <w:t>Road maintenance and vegetation management remains the responsibility of Council and / or the Roads and Maritime Services however the costs of such services are offset by road usage royalty charges to the proponent.</w:t>
            </w:r>
          </w:p>
          <w:p w:rsidR="00A97537" w:rsidRDefault="00A97537" w:rsidP="000A603A"/>
          <w:p w:rsidR="00265F01" w:rsidRDefault="00265F01" w:rsidP="00265F01">
            <w:r>
              <w:t>Section 10.2 of the EIS states:</w:t>
            </w:r>
          </w:p>
          <w:p w:rsidR="00265F01" w:rsidRDefault="00265F01" w:rsidP="00265F01">
            <w:pPr>
              <w:rPr>
                <w:i/>
              </w:rPr>
            </w:pPr>
            <w:r>
              <w:t>“</w:t>
            </w:r>
            <w:r w:rsidRPr="00A22F9C">
              <w:rPr>
                <w:i/>
              </w:rPr>
              <w:t>The detailed environmental assessment of the hydrogeological setting of the proposal indicates geological and soil characteristics that will adequately sustain catchment quality water during and following closure of the landfill.</w:t>
            </w:r>
          </w:p>
          <w:p w:rsidR="00265F01" w:rsidRDefault="00265F01" w:rsidP="00265F01"/>
          <w:p w:rsidR="00265F01" w:rsidRDefault="00265F01" w:rsidP="00265F01">
            <w:pPr>
              <w:rPr>
                <w:i/>
              </w:rPr>
            </w:pPr>
            <w:r w:rsidRPr="00A22F9C">
              <w:rPr>
                <w:i/>
              </w:rPr>
              <w:t xml:space="preserve">Groundwater systems are protected as they are hydraulically disconnected from the surface water systems and cell liner layer technology will ensure that there is no threat of migration of leachate to these systems. The reports indicate no </w:t>
            </w:r>
            <w:r w:rsidR="00F019AB" w:rsidRPr="00A22F9C">
              <w:rPr>
                <w:i/>
              </w:rPr>
              <w:t>evidence</w:t>
            </w:r>
            <w:r w:rsidRPr="00A22F9C">
              <w:rPr>
                <w:i/>
              </w:rPr>
              <w:t xml:space="preserve"> of potential negative cumulative im</w:t>
            </w:r>
            <w:r>
              <w:rPr>
                <w:i/>
              </w:rPr>
              <w:t>pacts on catchment water quality”.</w:t>
            </w:r>
          </w:p>
          <w:p w:rsidR="00265F01" w:rsidRDefault="00265F01" w:rsidP="00265F01">
            <w:pPr>
              <w:rPr>
                <w:i/>
              </w:rPr>
            </w:pPr>
          </w:p>
          <w:p w:rsidR="00265F01" w:rsidRDefault="00265F01" w:rsidP="00265F01">
            <w:r w:rsidRPr="00A22F9C">
              <w:t xml:space="preserve">This conclusion is derived from the following </w:t>
            </w:r>
            <w:r>
              <w:t xml:space="preserve">independently prepared </w:t>
            </w:r>
            <w:r w:rsidRPr="00A22F9C">
              <w:t>reports</w:t>
            </w:r>
            <w:r>
              <w:t>:</w:t>
            </w:r>
          </w:p>
          <w:p w:rsidR="00265F01" w:rsidRDefault="00265F01" w:rsidP="00265F01">
            <w:r>
              <w:t>Surface Water Assessment – SLR Consulting</w:t>
            </w:r>
          </w:p>
          <w:p w:rsidR="00265F01" w:rsidRDefault="00265F01" w:rsidP="00265F01">
            <w:r>
              <w:t>Groundwater Impact Assessment – McMahon Earth Science</w:t>
            </w:r>
          </w:p>
          <w:p w:rsidR="00265F01" w:rsidRDefault="00265F01" w:rsidP="00265F01">
            <w:r>
              <w:t>These reports were prepared consistent with all relevant legislation and standards.</w:t>
            </w:r>
          </w:p>
          <w:p w:rsidR="008C4C2B" w:rsidRDefault="008C4C2B"/>
          <w:p w:rsidR="008C4C2B" w:rsidRDefault="008C4C2B" w:rsidP="008C4C2B">
            <w:r>
              <w:t xml:space="preserve">As stated in the Air Quality Impact assessment prepared by </w:t>
            </w:r>
            <w:proofErr w:type="spellStart"/>
            <w:r>
              <w:t>Northstar</w:t>
            </w:r>
            <w:proofErr w:type="spellEnd"/>
            <w:r>
              <w:t xml:space="preserve"> Air Quality:</w:t>
            </w:r>
          </w:p>
          <w:p w:rsidR="008C4C2B" w:rsidRDefault="008C4C2B" w:rsidP="008C4C2B">
            <w:pPr>
              <w:rPr>
                <w:i/>
                <w:iCs/>
              </w:rPr>
            </w:pPr>
            <w:r w:rsidRPr="008C4C2B">
              <w:rPr>
                <w:i/>
                <w:iCs/>
              </w:rPr>
              <w:t xml:space="preserve">“In the case of odour, predicted impacts have been assessed assuming that odour emissions from the non-putrescible waste accepted would be similar to emissions from putrescible waste. Even under this highly conservative assumption, compliance with the NSW Environment Protection Authority odour criterion is </w:t>
            </w:r>
            <w:r w:rsidR="00F019AB" w:rsidRPr="008C4C2B">
              <w:rPr>
                <w:i/>
                <w:iCs/>
              </w:rPr>
              <w:t>easily</w:t>
            </w:r>
            <w:r w:rsidRPr="008C4C2B">
              <w:rPr>
                <w:i/>
                <w:iCs/>
              </w:rPr>
              <w:t xml:space="preserve"> achieved. Odour during actual operation of the landfill is anticipated to be significantly lower than that predicted. The results of the air quality impact assessment indicate that the granting of Development Consent for the Proposal should not be rejected on the grounds of air quality.”</w:t>
            </w:r>
          </w:p>
          <w:p w:rsidR="00564E34" w:rsidRDefault="00564E34" w:rsidP="008C4C2B">
            <w:pPr>
              <w:rPr>
                <w:i/>
                <w:iCs/>
              </w:rPr>
            </w:pPr>
          </w:p>
          <w:p w:rsidR="008C4C2B" w:rsidRDefault="008C4C2B" w:rsidP="008C4C2B">
            <w:r>
              <w:t>Previous experience supports this statement that air quality has not been an issue.</w:t>
            </w:r>
          </w:p>
          <w:p w:rsidR="00387B0A" w:rsidRDefault="00387B0A" w:rsidP="008C4C2B"/>
          <w:p w:rsidR="00387B0A" w:rsidRDefault="00387B0A" w:rsidP="00387B0A">
            <w:r>
              <w:t xml:space="preserve">The Air Quality Impact assessment prepared by </w:t>
            </w:r>
            <w:proofErr w:type="spellStart"/>
            <w:r>
              <w:t>Northstar</w:t>
            </w:r>
            <w:proofErr w:type="spellEnd"/>
            <w:r>
              <w:t xml:space="preserve"> Air Quality states:</w:t>
            </w:r>
          </w:p>
          <w:p w:rsidR="00387B0A" w:rsidRDefault="00387B0A" w:rsidP="00387B0A">
            <w:r>
              <w:t>“</w:t>
            </w:r>
            <w:r w:rsidRPr="005D247B">
              <w:rPr>
                <w:i/>
              </w:rPr>
              <w:t>The performance of the Proposal does not result in any exceedances of the annual average dust deposition impact assessment criteria</w:t>
            </w:r>
            <w:r>
              <w:t>.”</w:t>
            </w:r>
          </w:p>
          <w:p w:rsidR="00387B0A" w:rsidRDefault="00387B0A" w:rsidP="00387B0A">
            <w:r>
              <w:t>and</w:t>
            </w:r>
          </w:p>
          <w:p w:rsidR="00387B0A" w:rsidRDefault="00387B0A" w:rsidP="00387B0A">
            <w:r>
              <w:t>“</w:t>
            </w:r>
            <w:r w:rsidRPr="005D247B">
              <w:rPr>
                <w:i/>
              </w:rPr>
              <w:t>The results of the air quality impact assessment indicate that the granting of Development Consent for the Proposal should not be rejected on the grounds of air qualit</w:t>
            </w:r>
            <w:r>
              <w:t>y.”</w:t>
            </w:r>
          </w:p>
        </w:tc>
      </w:tr>
      <w:tr w:rsidR="008B5B4F" w:rsidTr="00C8448A">
        <w:tc>
          <w:tcPr>
            <w:tcW w:w="952" w:type="dxa"/>
          </w:tcPr>
          <w:p w:rsidR="0040625C" w:rsidRDefault="0040625C">
            <w:r>
              <w:lastRenderedPageBreak/>
              <w:t>34</w:t>
            </w:r>
          </w:p>
        </w:tc>
        <w:tc>
          <w:tcPr>
            <w:tcW w:w="4997" w:type="dxa"/>
          </w:tcPr>
          <w:p w:rsidR="0040625C" w:rsidRDefault="0077181E" w:rsidP="002A6365">
            <w:r>
              <w:t>No reason</w:t>
            </w:r>
          </w:p>
        </w:tc>
        <w:tc>
          <w:tcPr>
            <w:tcW w:w="7999" w:type="dxa"/>
          </w:tcPr>
          <w:p w:rsidR="0040625C" w:rsidRDefault="008C4C2B">
            <w:r>
              <w:t xml:space="preserve">As no reason has been provided in relation to this issue, it is not possible to </w:t>
            </w:r>
            <w:r w:rsidR="001A3BEF">
              <w:t>p</w:t>
            </w:r>
            <w:r>
              <w:t xml:space="preserve">rovide </w:t>
            </w:r>
            <w:r w:rsidR="00F019AB">
              <w:t>a detailed</w:t>
            </w:r>
            <w:r>
              <w:t xml:space="preserve"> response.</w:t>
            </w:r>
          </w:p>
        </w:tc>
      </w:tr>
    </w:tbl>
    <w:p w:rsidR="00C8448A" w:rsidRDefault="00C8448A"/>
    <w:p w:rsidR="00C8448A" w:rsidRDefault="00C8448A"/>
    <w:sectPr w:rsidR="00C8448A" w:rsidSect="00B56458">
      <w:headerReference w:type="even" r:id="rId16"/>
      <w:headerReference w:type="default" r:id="rId17"/>
      <w:footerReference w:type="even" r:id="rId18"/>
      <w:footerReference w:type="default" r:id="rId19"/>
      <w:headerReference w:type="first" r:id="rId20"/>
      <w:footerReference w:type="first" r:id="rId21"/>
      <w:pgSz w:w="11906" w:h="16838"/>
      <w:pgMar w:top="567"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8390B" w:rsidRDefault="00D8390B" w:rsidP="0042607F">
      <w:pPr>
        <w:spacing w:after="0" w:line="240" w:lineRule="auto"/>
      </w:pPr>
      <w:r>
        <w:separator/>
      </w:r>
    </w:p>
  </w:endnote>
  <w:endnote w:type="continuationSeparator" w:id="0">
    <w:p w:rsidR="00D8390B" w:rsidRDefault="00D8390B" w:rsidP="004260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207B8" w:rsidRDefault="00E207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80693755"/>
      <w:docPartObj>
        <w:docPartGallery w:val="Page Numbers (Bottom of Page)"/>
        <w:docPartUnique/>
      </w:docPartObj>
    </w:sdtPr>
    <w:sdtEndPr>
      <w:rPr>
        <w:noProof/>
      </w:rPr>
    </w:sdtEndPr>
    <w:sdtContent>
      <w:p w:rsidR="00E207B8" w:rsidRDefault="00E207B8">
        <w:pPr>
          <w:pStyle w:val="Footer"/>
          <w:jc w:val="right"/>
        </w:pPr>
        <w:r>
          <w:fldChar w:fldCharType="begin"/>
        </w:r>
        <w:r>
          <w:instrText xml:space="preserve"> PAGE   \* MERGEFORMAT </w:instrText>
        </w:r>
        <w:r>
          <w:fldChar w:fldCharType="separate"/>
        </w:r>
        <w:r w:rsidR="00DB0986">
          <w:rPr>
            <w:noProof/>
          </w:rPr>
          <w:t>40</w:t>
        </w:r>
        <w:r>
          <w:rPr>
            <w:noProof/>
          </w:rPr>
          <w:fldChar w:fldCharType="end"/>
        </w:r>
      </w:p>
    </w:sdtContent>
  </w:sdt>
  <w:p w:rsidR="00E207B8" w:rsidRDefault="00E207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207B8" w:rsidRDefault="00E207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8390B" w:rsidRDefault="00D8390B" w:rsidP="0042607F">
      <w:pPr>
        <w:spacing w:after="0" w:line="240" w:lineRule="auto"/>
      </w:pPr>
      <w:r>
        <w:separator/>
      </w:r>
    </w:p>
  </w:footnote>
  <w:footnote w:type="continuationSeparator" w:id="0">
    <w:p w:rsidR="00D8390B" w:rsidRDefault="00D8390B" w:rsidP="004260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207B8" w:rsidRDefault="00E207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207B8" w:rsidRDefault="00E207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207B8" w:rsidRDefault="00E207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A24F45"/>
    <w:multiLevelType w:val="hybridMultilevel"/>
    <w:tmpl w:val="F32C5E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3F015B"/>
    <w:multiLevelType w:val="hybridMultilevel"/>
    <w:tmpl w:val="7A7A4144"/>
    <w:lvl w:ilvl="0" w:tplc="AC1C5B2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2D3739"/>
    <w:multiLevelType w:val="hybridMultilevel"/>
    <w:tmpl w:val="F32C5E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876603"/>
    <w:multiLevelType w:val="hybridMultilevel"/>
    <w:tmpl w:val="413287F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51A32564"/>
    <w:multiLevelType w:val="hybridMultilevel"/>
    <w:tmpl w:val="31305A22"/>
    <w:lvl w:ilvl="0" w:tplc="ADF4EF5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7E70C2C"/>
    <w:multiLevelType w:val="hybridMultilevel"/>
    <w:tmpl w:val="F32C5E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2BF127F"/>
    <w:multiLevelType w:val="hybridMultilevel"/>
    <w:tmpl w:val="F32C5E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2F1831"/>
    <w:multiLevelType w:val="hybridMultilevel"/>
    <w:tmpl w:val="BF163A58"/>
    <w:lvl w:ilvl="0" w:tplc="6C8484B0">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984810"/>
    <w:multiLevelType w:val="hybridMultilevel"/>
    <w:tmpl w:val="F32C5E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5"/>
  </w:num>
  <w:num w:numId="4">
    <w:abstractNumId w:val="2"/>
  </w:num>
  <w:num w:numId="5">
    <w:abstractNumId w:val="0"/>
  </w:num>
  <w:num w:numId="6">
    <w:abstractNumId w:val="6"/>
  </w:num>
  <w:num w:numId="7">
    <w:abstractNumId w:val="7"/>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48A"/>
    <w:rsid w:val="00002F2F"/>
    <w:rsid w:val="000134F0"/>
    <w:rsid w:val="00013752"/>
    <w:rsid w:val="00044745"/>
    <w:rsid w:val="00045FB3"/>
    <w:rsid w:val="00046A69"/>
    <w:rsid w:val="00056828"/>
    <w:rsid w:val="0006404B"/>
    <w:rsid w:val="00083796"/>
    <w:rsid w:val="0009323C"/>
    <w:rsid w:val="000A603A"/>
    <w:rsid w:val="000B3A34"/>
    <w:rsid w:val="000E1FB8"/>
    <w:rsid w:val="001249D9"/>
    <w:rsid w:val="00125307"/>
    <w:rsid w:val="0013724D"/>
    <w:rsid w:val="00144BA5"/>
    <w:rsid w:val="00157844"/>
    <w:rsid w:val="001A3BEF"/>
    <w:rsid w:val="001A5453"/>
    <w:rsid w:val="001B288F"/>
    <w:rsid w:val="001E6A2F"/>
    <w:rsid w:val="001F42CD"/>
    <w:rsid w:val="001F78D1"/>
    <w:rsid w:val="0020523B"/>
    <w:rsid w:val="00217737"/>
    <w:rsid w:val="00230ED3"/>
    <w:rsid w:val="00243FF9"/>
    <w:rsid w:val="00265F01"/>
    <w:rsid w:val="002A6365"/>
    <w:rsid w:val="00307584"/>
    <w:rsid w:val="00321872"/>
    <w:rsid w:val="00322783"/>
    <w:rsid w:val="00360812"/>
    <w:rsid w:val="003616A5"/>
    <w:rsid w:val="00365D08"/>
    <w:rsid w:val="00387B0A"/>
    <w:rsid w:val="003D271E"/>
    <w:rsid w:val="003F7C78"/>
    <w:rsid w:val="0040625C"/>
    <w:rsid w:val="00414B4E"/>
    <w:rsid w:val="0042607F"/>
    <w:rsid w:val="00471257"/>
    <w:rsid w:val="004C0CED"/>
    <w:rsid w:val="00551BA5"/>
    <w:rsid w:val="00554ED7"/>
    <w:rsid w:val="00564E34"/>
    <w:rsid w:val="00574665"/>
    <w:rsid w:val="005902AF"/>
    <w:rsid w:val="00592DB7"/>
    <w:rsid w:val="005D247B"/>
    <w:rsid w:val="005E2423"/>
    <w:rsid w:val="005E7991"/>
    <w:rsid w:val="005F1E8E"/>
    <w:rsid w:val="005F57C7"/>
    <w:rsid w:val="00607004"/>
    <w:rsid w:val="006140E5"/>
    <w:rsid w:val="0061411C"/>
    <w:rsid w:val="00620B95"/>
    <w:rsid w:val="00634602"/>
    <w:rsid w:val="00674B64"/>
    <w:rsid w:val="006962CB"/>
    <w:rsid w:val="006A37EE"/>
    <w:rsid w:val="006C3980"/>
    <w:rsid w:val="00710209"/>
    <w:rsid w:val="00724061"/>
    <w:rsid w:val="00725B34"/>
    <w:rsid w:val="00740C43"/>
    <w:rsid w:val="00741F8E"/>
    <w:rsid w:val="007439C9"/>
    <w:rsid w:val="00745EEB"/>
    <w:rsid w:val="00752F17"/>
    <w:rsid w:val="0077181E"/>
    <w:rsid w:val="007765EE"/>
    <w:rsid w:val="007A145B"/>
    <w:rsid w:val="007B2FD0"/>
    <w:rsid w:val="007B5CA7"/>
    <w:rsid w:val="007C5217"/>
    <w:rsid w:val="007D191E"/>
    <w:rsid w:val="00813EC7"/>
    <w:rsid w:val="00814072"/>
    <w:rsid w:val="00846F46"/>
    <w:rsid w:val="008516EE"/>
    <w:rsid w:val="00871FED"/>
    <w:rsid w:val="008865DC"/>
    <w:rsid w:val="008B5B4F"/>
    <w:rsid w:val="008C4C2B"/>
    <w:rsid w:val="00920CF0"/>
    <w:rsid w:val="00937C74"/>
    <w:rsid w:val="0095100D"/>
    <w:rsid w:val="00965B1A"/>
    <w:rsid w:val="00976424"/>
    <w:rsid w:val="00980F5B"/>
    <w:rsid w:val="009A3122"/>
    <w:rsid w:val="009A7A9D"/>
    <w:rsid w:val="009B06EB"/>
    <w:rsid w:val="009B5403"/>
    <w:rsid w:val="009C5085"/>
    <w:rsid w:val="00A11860"/>
    <w:rsid w:val="00A1438E"/>
    <w:rsid w:val="00A21EB8"/>
    <w:rsid w:val="00A22F9C"/>
    <w:rsid w:val="00A32172"/>
    <w:rsid w:val="00A33A97"/>
    <w:rsid w:val="00A34C96"/>
    <w:rsid w:val="00A37268"/>
    <w:rsid w:val="00A443C2"/>
    <w:rsid w:val="00A55310"/>
    <w:rsid w:val="00A77206"/>
    <w:rsid w:val="00A97537"/>
    <w:rsid w:val="00AB20C2"/>
    <w:rsid w:val="00AE34D1"/>
    <w:rsid w:val="00B12C50"/>
    <w:rsid w:val="00B2731E"/>
    <w:rsid w:val="00B3322F"/>
    <w:rsid w:val="00B5192C"/>
    <w:rsid w:val="00B56458"/>
    <w:rsid w:val="00B8762A"/>
    <w:rsid w:val="00B938A4"/>
    <w:rsid w:val="00BC0835"/>
    <w:rsid w:val="00BC2458"/>
    <w:rsid w:val="00C0485C"/>
    <w:rsid w:val="00C106B3"/>
    <w:rsid w:val="00C151BF"/>
    <w:rsid w:val="00C26BD6"/>
    <w:rsid w:val="00C34850"/>
    <w:rsid w:val="00C46B87"/>
    <w:rsid w:val="00C51198"/>
    <w:rsid w:val="00C61D95"/>
    <w:rsid w:val="00C8448A"/>
    <w:rsid w:val="00C921CD"/>
    <w:rsid w:val="00CC0869"/>
    <w:rsid w:val="00CD03EF"/>
    <w:rsid w:val="00CD3CE8"/>
    <w:rsid w:val="00CD3D47"/>
    <w:rsid w:val="00CD6BD1"/>
    <w:rsid w:val="00D26E36"/>
    <w:rsid w:val="00D67A57"/>
    <w:rsid w:val="00D725B4"/>
    <w:rsid w:val="00D8390B"/>
    <w:rsid w:val="00DB0986"/>
    <w:rsid w:val="00DC7C29"/>
    <w:rsid w:val="00DE4AFD"/>
    <w:rsid w:val="00DE4D08"/>
    <w:rsid w:val="00E207B8"/>
    <w:rsid w:val="00E82B80"/>
    <w:rsid w:val="00E861F6"/>
    <w:rsid w:val="00E95610"/>
    <w:rsid w:val="00EA1BA7"/>
    <w:rsid w:val="00EA2DBF"/>
    <w:rsid w:val="00EC440A"/>
    <w:rsid w:val="00ED6CEB"/>
    <w:rsid w:val="00EE24F3"/>
    <w:rsid w:val="00EF35A3"/>
    <w:rsid w:val="00F019AB"/>
    <w:rsid w:val="00F10128"/>
    <w:rsid w:val="00F628F1"/>
    <w:rsid w:val="00F660D4"/>
    <w:rsid w:val="00FA3530"/>
    <w:rsid w:val="00FB3378"/>
    <w:rsid w:val="00FF1D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BE96AB-7552-44BF-9ADE-1F0218E38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C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44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765EE"/>
    <w:pPr>
      <w:ind w:left="720"/>
      <w:contextualSpacing/>
    </w:pPr>
  </w:style>
  <w:style w:type="paragraph" w:styleId="BalloonText">
    <w:name w:val="Balloon Text"/>
    <w:basedOn w:val="Normal"/>
    <w:link w:val="BalloonTextChar"/>
    <w:uiPriority w:val="99"/>
    <w:semiHidden/>
    <w:unhideWhenUsed/>
    <w:rsid w:val="00B564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6458"/>
    <w:rPr>
      <w:rFonts w:ascii="Segoe UI" w:hAnsi="Segoe UI" w:cs="Segoe UI"/>
      <w:sz w:val="18"/>
      <w:szCs w:val="18"/>
    </w:rPr>
  </w:style>
  <w:style w:type="paragraph" w:styleId="Header">
    <w:name w:val="header"/>
    <w:basedOn w:val="Normal"/>
    <w:link w:val="HeaderChar"/>
    <w:uiPriority w:val="99"/>
    <w:unhideWhenUsed/>
    <w:rsid w:val="004260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607F"/>
  </w:style>
  <w:style w:type="paragraph" w:styleId="Footer">
    <w:name w:val="footer"/>
    <w:basedOn w:val="Normal"/>
    <w:link w:val="FooterChar"/>
    <w:uiPriority w:val="99"/>
    <w:unhideWhenUsed/>
    <w:rsid w:val="004260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60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cid:057DE27C-7016-4BF9-BB7B-93710C89AC14"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105BAA6D-3A81-4CBD-B311-9CB2875C7198" TargetMode="External"/><Relationship Id="rId5" Type="http://schemas.openxmlformats.org/officeDocument/2006/relationships/webSettings" Target="webSettings.xml"/><Relationship Id="rId15" Type="http://schemas.openxmlformats.org/officeDocument/2006/relationships/image" Target="cid:164AC2AA-E67B-47FA-AC47-3F80404EC84C"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cid:66D9FA4C-9458-4808-A6DE-CC16704ADECC" TargetMode="External"/><Relationship Id="rId14" Type="http://schemas.openxmlformats.org/officeDocument/2006/relationships/image" Target="media/image4.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F3410-2859-426A-847B-F8E19AD1A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19857</Words>
  <Characters>113191</Characters>
  <Application>Microsoft Office Word</Application>
  <DocSecurity>4</DocSecurity>
  <Lines>943</Lines>
  <Paragraphs>265</Paragraphs>
  <ScaleCrop>false</ScaleCrop>
  <HeadingPairs>
    <vt:vector size="2" baseType="variant">
      <vt:variant>
        <vt:lpstr>Title</vt:lpstr>
      </vt:variant>
      <vt:variant>
        <vt:i4>1</vt:i4>
      </vt:variant>
    </vt:vector>
  </HeadingPairs>
  <TitlesOfParts>
    <vt:vector size="1" baseType="lpstr">
      <vt:lpstr/>
    </vt:vector>
  </TitlesOfParts>
  <Company>Cootamundra-Gundagai Regional Council</Company>
  <LinksUpToDate>false</LinksUpToDate>
  <CharactersWithSpaces>132783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Langman</dc:creator>
  <cp:lastModifiedBy>Sharon Langman</cp:lastModifiedBy>
  <cp:revision>2</cp:revision>
  <cp:lastPrinted>2019-12-16T03:50:00Z</cp:lastPrinted>
  <dcterms:created xsi:type="dcterms:W3CDTF">2020-04-22T06:03:00Z</dcterms:created>
  <dcterms:modified xsi:type="dcterms:W3CDTF">2020-04-22T06:03:00Z</dcterms:modified>
</cp:coreProperties>
</file>